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39C" w:rsidRPr="00B82BB5" w:rsidRDefault="00B82BB5" w:rsidP="00B82BB5">
      <w:pPr>
        <w:spacing w:after="0" w:line="240" w:lineRule="auto"/>
        <w:jc w:val="center"/>
        <w:rPr>
          <w:b/>
          <w:sz w:val="36"/>
          <w:szCs w:val="36"/>
        </w:rPr>
      </w:pPr>
      <w:r w:rsidRPr="00B82BB5">
        <w:rPr>
          <w:b/>
          <w:sz w:val="36"/>
          <w:szCs w:val="36"/>
        </w:rPr>
        <w:t>High School Common Core State Standards</w:t>
      </w:r>
    </w:p>
    <w:p w:rsidR="00B82BB5" w:rsidRDefault="00B82BB5" w:rsidP="00B82BB5">
      <w:pPr>
        <w:spacing w:after="0" w:line="240" w:lineRule="auto"/>
      </w:pPr>
    </w:p>
    <w:p w:rsidR="00B82BB5" w:rsidRDefault="00B82BB5" w:rsidP="00B82BB5">
      <w:pPr>
        <w:spacing w:after="0" w:line="240" w:lineRule="auto"/>
      </w:pPr>
    </w:p>
    <w:p w:rsidR="00B82BB5" w:rsidRPr="007676DA" w:rsidRDefault="00B82BB5" w:rsidP="00B82BB5">
      <w:pPr>
        <w:spacing w:after="0" w:line="240" w:lineRule="auto"/>
        <w:rPr>
          <w:sz w:val="24"/>
          <w:szCs w:val="24"/>
        </w:rPr>
      </w:pPr>
      <w:r w:rsidRPr="007676DA">
        <w:rPr>
          <w:sz w:val="24"/>
          <w:szCs w:val="24"/>
        </w:rPr>
        <w:t>The Common Core State Standards are very specific for Kindergarten through 8</w:t>
      </w:r>
      <w:r w:rsidRPr="007676DA">
        <w:rPr>
          <w:sz w:val="24"/>
          <w:szCs w:val="24"/>
          <w:vertAlign w:val="superscript"/>
        </w:rPr>
        <w:t>th</w:t>
      </w:r>
      <w:r w:rsidRPr="007676DA">
        <w:rPr>
          <w:sz w:val="24"/>
          <w:szCs w:val="24"/>
        </w:rPr>
        <w:t xml:space="preserve"> grade Mathematics but there is a</w:t>
      </w:r>
      <w:r w:rsidR="00121662" w:rsidRPr="007676DA">
        <w:rPr>
          <w:sz w:val="24"/>
          <w:szCs w:val="24"/>
        </w:rPr>
        <w:t xml:space="preserve"> major</w:t>
      </w:r>
      <w:r w:rsidRPr="007676DA">
        <w:rPr>
          <w:sz w:val="24"/>
          <w:szCs w:val="24"/>
        </w:rPr>
        <w:t xml:space="preserve"> modification for the High School standards.  The High School standards </w:t>
      </w:r>
      <w:r w:rsidR="007676DA">
        <w:rPr>
          <w:sz w:val="24"/>
          <w:szCs w:val="24"/>
        </w:rPr>
        <w:t xml:space="preserve">are not broken down by course but </w:t>
      </w:r>
      <w:r w:rsidRPr="007676DA">
        <w:rPr>
          <w:sz w:val="24"/>
          <w:szCs w:val="24"/>
        </w:rPr>
        <w:t>provide all of the content students should master f</w:t>
      </w:r>
      <w:r w:rsidR="00C54CE1" w:rsidRPr="007676DA">
        <w:rPr>
          <w:sz w:val="24"/>
          <w:szCs w:val="24"/>
        </w:rPr>
        <w:t>or college and career readiness by the end of their High School</w:t>
      </w:r>
      <w:r w:rsidR="009A553C">
        <w:rPr>
          <w:sz w:val="24"/>
          <w:szCs w:val="24"/>
        </w:rPr>
        <w:t xml:space="preserve"> career</w:t>
      </w:r>
      <w:r w:rsidR="00C54CE1" w:rsidRPr="007676DA">
        <w:rPr>
          <w:sz w:val="24"/>
          <w:szCs w:val="24"/>
        </w:rPr>
        <w:t xml:space="preserve">.  The reason for this shift from K – 8 and High School is </w:t>
      </w:r>
      <w:r w:rsidR="007676DA" w:rsidRPr="007676DA">
        <w:rPr>
          <w:sz w:val="24"/>
          <w:szCs w:val="24"/>
        </w:rPr>
        <w:t>to accommodate the</w:t>
      </w:r>
      <w:r w:rsidR="00C54CE1" w:rsidRPr="007676DA">
        <w:rPr>
          <w:sz w:val="24"/>
          <w:szCs w:val="24"/>
        </w:rPr>
        <w:t xml:space="preserve"> two different </w:t>
      </w:r>
      <w:r w:rsidR="007676DA" w:rsidRPr="007676DA">
        <w:rPr>
          <w:sz w:val="24"/>
          <w:szCs w:val="24"/>
        </w:rPr>
        <w:t>formats</w:t>
      </w:r>
      <w:r w:rsidR="00C54CE1" w:rsidRPr="007676DA">
        <w:rPr>
          <w:sz w:val="24"/>
          <w:szCs w:val="24"/>
        </w:rPr>
        <w:t xml:space="preserve"> to sequence High School courses.  </w:t>
      </w:r>
    </w:p>
    <w:p w:rsidR="00C54CE1" w:rsidRPr="007676DA" w:rsidRDefault="00C54CE1" w:rsidP="00B82BB5">
      <w:pPr>
        <w:spacing w:after="0" w:line="240" w:lineRule="auto"/>
        <w:rPr>
          <w:sz w:val="24"/>
          <w:szCs w:val="24"/>
        </w:rPr>
      </w:pPr>
    </w:p>
    <w:p w:rsidR="00C54CE1" w:rsidRPr="007676DA" w:rsidRDefault="00C54CE1" w:rsidP="00C54CE1">
      <w:pPr>
        <w:spacing w:after="0" w:line="240" w:lineRule="auto"/>
        <w:rPr>
          <w:sz w:val="24"/>
          <w:szCs w:val="24"/>
        </w:rPr>
      </w:pPr>
      <w:r w:rsidRPr="007676DA">
        <w:rPr>
          <w:sz w:val="24"/>
          <w:szCs w:val="24"/>
        </w:rPr>
        <w:t>The first</w:t>
      </w:r>
      <w:r w:rsidR="007676DA" w:rsidRPr="007676DA">
        <w:rPr>
          <w:sz w:val="24"/>
          <w:szCs w:val="24"/>
        </w:rPr>
        <w:t xml:space="preserve"> format</w:t>
      </w:r>
      <w:r w:rsidRPr="007676DA">
        <w:rPr>
          <w:sz w:val="24"/>
          <w:szCs w:val="24"/>
        </w:rPr>
        <w:t xml:space="preserve"> is the </w:t>
      </w:r>
      <w:r w:rsidRPr="007676DA">
        <w:rPr>
          <w:sz w:val="24"/>
          <w:szCs w:val="24"/>
        </w:rPr>
        <w:t xml:space="preserve">Traditional Mathematics </w:t>
      </w:r>
      <w:r w:rsidRPr="007676DA">
        <w:rPr>
          <w:sz w:val="24"/>
          <w:szCs w:val="24"/>
        </w:rPr>
        <w:t xml:space="preserve">sequence where students would complete Algebra I, Geometry and Algebra II in that order.  The second </w:t>
      </w:r>
      <w:r w:rsidR="007676DA" w:rsidRPr="007676DA">
        <w:rPr>
          <w:sz w:val="24"/>
          <w:szCs w:val="24"/>
        </w:rPr>
        <w:t>format</w:t>
      </w:r>
      <w:r w:rsidRPr="007676DA">
        <w:rPr>
          <w:sz w:val="24"/>
          <w:szCs w:val="24"/>
        </w:rPr>
        <w:t xml:space="preserve"> is an </w:t>
      </w:r>
      <w:r w:rsidRPr="007676DA">
        <w:rPr>
          <w:sz w:val="24"/>
          <w:szCs w:val="24"/>
        </w:rPr>
        <w:t xml:space="preserve">Integrated Mathematics </w:t>
      </w:r>
      <w:r w:rsidR="007676DA" w:rsidRPr="007676DA">
        <w:rPr>
          <w:sz w:val="24"/>
          <w:szCs w:val="24"/>
        </w:rPr>
        <w:t xml:space="preserve">sequence that combines </w:t>
      </w:r>
      <w:r w:rsidR="007676DA" w:rsidRPr="007676DA">
        <w:rPr>
          <w:sz w:val="24"/>
          <w:szCs w:val="24"/>
        </w:rPr>
        <w:t>Algebra I, Geometry and Algebra II</w:t>
      </w:r>
      <w:r w:rsidR="007676DA" w:rsidRPr="007676DA">
        <w:rPr>
          <w:sz w:val="24"/>
          <w:szCs w:val="24"/>
        </w:rPr>
        <w:t xml:space="preserve"> </w:t>
      </w:r>
      <w:r w:rsidR="009B4D99">
        <w:rPr>
          <w:sz w:val="24"/>
          <w:szCs w:val="24"/>
        </w:rPr>
        <w:t xml:space="preserve">together </w:t>
      </w:r>
      <w:r w:rsidR="007676DA" w:rsidRPr="007676DA">
        <w:rPr>
          <w:sz w:val="24"/>
          <w:szCs w:val="24"/>
        </w:rPr>
        <w:t xml:space="preserve">in three courses over three years.  </w:t>
      </w:r>
    </w:p>
    <w:p w:rsidR="00C54CE1" w:rsidRDefault="00C54CE1" w:rsidP="00C54CE1">
      <w:pPr>
        <w:spacing w:after="0" w:line="240" w:lineRule="auto"/>
        <w:rPr>
          <w:sz w:val="24"/>
          <w:szCs w:val="24"/>
        </w:rPr>
      </w:pPr>
    </w:p>
    <w:p w:rsidR="00B82BB5" w:rsidRPr="007676DA" w:rsidRDefault="009B4D99" w:rsidP="00B82BB5">
      <w:pPr>
        <w:spacing w:after="0" w:line="240" w:lineRule="auto"/>
        <w:rPr>
          <w:sz w:val="24"/>
          <w:szCs w:val="24"/>
        </w:rPr>
      </w:pPr>
      <w:r>
        <w:rPr>
          <w:sz w:val="24"/>
          <w:szCs w:val="24"/>
        </w:rPr>
        <w:t>The High School Common Core State Standards were therefore created as a summative list of all skills students should master by the time they graduate High School.  Eventually, specific standards will be assigned for the traditional and integrated courses but at this time, all HS standards are</w:t>
      </w:r>
      <w:r w:rsidR="00B82BB5" w:rsidRPr="007676DA">
        <w:rPr>
          <w:sz w:val="24"/>
          <w:szCs w:val="24"/>
        </w:rPr>
        <w:t xml:space="preserve"> broken down </w:t>
      </w:r>
      <w:r>
        <w:rPr>
          <w:sz w:val="24"/>
          <w:szCs w:val="24"/>
        </w:rPr>
        <w:t>into</w:t>
      </w:r>
      <w:r w:rsidR="00B82BB5" w:rsidRPr="007676DA">
        <w:rPr>
          <w:sz w:val="24"/>
          <w:szCs w:val="24"/>
        </w:rPr>
        <w:t xml:space="preserve"> the following domains:</w:t>
      </w:r>
    </w:p>
    <w:p w:rsidR="00B82BB5" w:rsidRPr="007676DA" w:rsidRDefault="00B82BB5" w:rsidP="00B82BB5">
      <w:pPr>
        <w:spacing w:after="0" w:line="240" w:lineRule="auto"/>
        <w:rPr>
          <w:sz w:val="24"/>
          <w:szCs w:val="24"/>
        </w:rPr>
      </w:pPr>
    </w:p>
    <w:p w:rsidR="00B82BB5" w:rsidRPr="007676DA" w:rsidRDefault="00B82BB5" w:rsidP="00B82BB5">
      <w:pPr>
        <w:pStyle w:val="ListParagraph"/>
        <w:numPr>
          <w:ilvl w:val="0"/>
          <w:numId w:val="1"/>
        </w:numPr>
        <w:spacing w:after="0" w:line="240" w:lineRule="auto"/>
        <w:rPr>
          <w:sz w:val="24"/>
          <w:szCs w:val="24"/>
        </w:rPr>
      </w:pPr>
      <w:r w:rsidRPr="007676DA">
        <w:rPr>
          <w:sz w:val="24"/>
          <w:szCs w:val="24"/>
        </w:rPr>
        <w:t>Number and Quantity</w:t>
      </w:r>
    </w:p>
    <w:p w:rsidR="00B82BB5" w:rsidRPr="007676DA" w:rsidRDefault="00B82BB5" w:rsidP="00B82BB5">
      <w:pPr>
        <w:spacing w:after="0" w:line="240" w:lineRule="auto"/>
        <w:rPr>
          <w:sz w:val="24"/>
          <w:szCs w:val="24"/>
        </w:rPr>
      </w:pPr>
    </w:p>
    <w:p w:rsidR="00B82BB5" w:rsidRPr="007676DA" w:rsidRDefault="00B82BB5" w:rsidP="00B82BB5">
      <w:pPr>
        <w:pStyle w:val="ListParagraph"/>
        <w:numPr>
          <w:ilvl w:val="0"/>
          <w:numId w:val="1"/>
        </w:numPr>
        <w:spacing w:after="0" w:line="240" w:lineRule="auto"/>
        <w:rPr>
          <w:sz w:val="24"/>
          <w:szCs w:val="24"/>
        </w:rPr>
      </w:pPr>
      <w:r w:rsidRPr="007676DA">
        <w:rPr>
          <w:sz w:val="24"/>
          <w:szCs w:val="24"/>
        </w:rPr>
        <w:t>Algebra</w:t>
      </w:r>
    </w:p>
    <w:p w:rsidR="00B82BB5" w:rsidRPr="007676DA" w:rsidRDefault="00B82BB5" w:rsidP="00B82BB5">
      <w:pPr>
        <w:spacing w:after="0" w:line="240" w:lineRule="auto"/>
        <w:rPr>
          <w:sz w:val="24"/>
          <w:szCs w:val="24"/>
        </w:rPr>
      </w:pPr>
    </w:p>
    <w:p w:rsidR="00B82BB5" w:rsidRPr="007676DA" w:rsidRDefault="00B82BB5" w:rsidP="00B82BB5">
      <w:pPr>
        <w:pStyle w:val="ListParagraph"/>
        <w:numPr>
          <w:ilvl w:val="0"/>
          <w:numId w:val="1"/>
        </w:numPr>
        <w:spacing w:after="0" w:line="240" w:lineRule="auto"/>
        <w:rPr>
          <w:sz w:val="24"/>
          <w:szCs w:val="24"/>
        </w:rPr>
      </w:pPr>
      <w:r w:rsidRPr="007676DA">
        <w:rPr>
          <w:sz w:val="24"/>
          <w:szCs w:val="24"/>
        </w:rPr>
        <w:t>Functions</w:t>
      </w:r>
    </w:p>
    <w:p w:rsidR="00B82BB5" w:rsidRPr="007676DA" w:rsidRDefault="00B82BB5" w:rsidP="00B82BB5">
      <w:pPr>
        <w:spacing w:after="0" w:line="240" w:lineRule="auto"/>
        <w:rPr>
          <w:sz w:val="24"/>
          <w:szCs w:val="24"/>
        </w:rPr>
      </w:pPr>
    </w:p>
    <w:p w:rsidR="00B82BB5" w:rsidRPr="007676DA" w:rsidRDefault="00B82BB5" w:rsidP="00B82BB5">
      <w:pPr>
        <w:pStyle w:val="ListParagraph"/>
        <w:numPr>
          <w:ilvl w:val="0"/>
          <w:numId w:val="1"/>
        </w:numPr>
        <w:spacing w:after="0" w:line="240" w:lineRule="auto"/>
        <w:rPr>
          <w:sz w:val="24"/>
          <w:szCs w:val="24"/>
        </w:rPr>
      </w:pPr>
      <w:r w:rsidRPr="007676DA">
        <w:rPr>
          <w:sz w:val="24"/>
          <w:szCs w:val="24"/>
        </w:rPr>
        <w:t>Modeling</w:t>
      </w:r>
    </w:p>
    <w:p w:rsidR="00B82BB5" w:rsidRPr="007676DA" w:rsidRDefault="00B82BB5" w:rsidP="00B82BB5">
      <w:pPr>
        <w:spacing w:after="0" w:line="240" w:lineRule="auto"/>
        <w:rPr>
          <w:sz w:val="24"/>
          <w:szCs w:val="24"/>
        </w:rPr>
      </w:pPr>
    </w:p>
    <w:p w:rsidR="00B82BB5" w:rsidRPr="007676DA" w:rsidRDefault="00B82BB5" w:rsidP="00B82BB5">
      <w:pPr>
        <w:pStyle w:val="ListParagraph"/>
        <w:numPr>
          <w:ilvl w:val="0"/>
          <w:numId w:val="1"/>
        </w:numPr>
        <w:spacing w:after="0" w:line="240" w:lineRule="auto"/>
        <w:rPr>
          <w:sz w:val="24"/>
          <w:szCs w:val="24"/>
        </w:rPr>
      </w:pPr>
      <w:r w:rsidRPr="007676DA">
        <w:rPr>
          <w:sz w:val="24"/>
          <w:szCs w:val="24"/>
        </w:rPr>
        <w:t>Geometry</w:t>
      </w:r>
    </w:p>
    <w:p w:rsidR="00B82BB5" w:rsidRPr="007676DA" w:rsidRDefault="00B82BB5" w:rsidP="00B82BB5">
      <w:pPr>
        <w:spacing w:after="0" w:line="240" w:lineRule="auto"/>
        <w:rPr>
          <w:sz w:val="24"/>
          <w:szCs w:val="24"/>
        </w:rPr>
      </w:pPr>
    </w:p>
    <w:p w:rsidR="00B82BB5" w:rsidRPr="007676DA" w:rsidRDefault="00B82BB5" w:rsidP="00B82BB5">
      <w:pPr>
        <w:pStyle w:val="ListParagraph"/>
        <w:numPr>
          <w:ilvl w:val="0"/>
          <w:numId w:val="1"/>
        </w:numPr>
        <w:spacing w:after="0" w:line="240" w:lineRule="auto"/>
        <w:rPr>
          <w:sz w:val="24"/>
          <w:szCs w:val="24"/>
        </w:rPr>
      </w:pPr>
      <w:r w:rsidRPr="007676DA">
        <w:rPr>
          <w:sz w:val="24"/>
          <w:szCs w:val="24"/>
        </w:rPr>
        <w:t>Statistics and Probability</w:t>
      </w:r>
    </w:p>
    <w:p w:rsidR="00B82BB5" w:rsidRDefault="00B82BB5" w:rsidP="00B82BB5">
      <w:pPr>
        <w:spacing w:after="0" w:line="240" w:lineRule="auto"/>
        <w:rPr>
          <w:sz w:val="24"/>
          <w:szCs w:val="24"/>
        </w:rPr>
      </w:pPr>
    </w:p>
    <w:p w:rsidR="00B333E1" w:rsidRDefault="00B333E1" w:rsidP="00B82BB5">
      <w:pPr>
        <w:spacing w:after="0" w:line="240" w:lineRule="auto"/>
        <w:rPr>
          <w:sz w:val="24"/>
          <w:szCs w:val="24"/>
        </w:rPr>
      </w:pPr>
    </w:p>
    <w:p w:rsidR="00B333E1" w:rsidRPr="007676DA" w:rsidRDefault="00B333E1" w:rsidP="00B82BB5">
      <w:pPr>
        <w:spacing w:after="0" w:line="240" w:lineRule="auto"/>
        <w:rPr>
          <w:sz w:val="24"/>
          <w:szCs w:val="24"/>
        </w:rPr>
      </w:pPr>
    </w:p>
    <w:p w:rsidR="00B82BB5" w:rsidRPr="007676DA" w:rsidRDefault="00B333E1" w:rsidP="00B82BB5">
      <w:pPr>
        <w:spacing w:after="0" w:line="240" w:lineRule="auto"/>
        <w:rPr>
          <w:sz w:val="24"/>
          <w:szCs w:val="24"/>
        </w:rPr>
      </w:pPr>
      <w:r>
        <w:rPr>
          <w:sz w:val="24"/>
          <w:szCs w:val="24"/>
        </w:rPr>
        <w:t>Our focus will be to utilize the High School Common Core State Standards identified i</w:t>
      </w:r>
      <w:r w:rsidR="004A41D6">
        <w:rPr>
          <w:sz w:val="24"/>
          <w:szCs w:val="24"/>
        </w:rPr>
        <w:t xml:space="preserve">n the NJ DOE Model Curriculum for our Algebra I courses.  </w:t>
      </w:r>
    </w:p>
    <w:p w:rsidR="00B82BB5" w:rsidRDefault="00B82BB5" w:rsidP="00B82BB5">
      <w:pPr>
        <w:spacing w:after="0" w:line="240" w:lineRule="auto"/>
        <w:rPr>
          <w:sz w:val="24"/>
          <w:szCs w:val="24"/>
        </w:rPr>
      </w:pPr>
    </w:p>
    <w:p w:rsidR="00B333E1" w:rsidRDefault="00B333E1" w:rsidP="00B82BB5">
      <w:pPr>
        <w:spacing w:after="0" w:line="240" w:lineRule="auto"/>
        <w:rPr>
          <w:sz w:val="24"/>
          <w:szCs w:val="24"/>
        </w:rPr>
      </w:pPr>
    </w:p>
    <w:p w:rsidR="00B333E1" w:rsidRDefault="00B333E1" w:rsidP="00B82BB5">
      <w:pPr>
        <w:spacing w:after="0" w:line="240" w:lineRule="auto"/>
        <w:rPr>
          <w:sz w:val="24"/>
          <w:szCs w:val="24"/>
        </w:rPr>
      </w:pPr>
    </w:p>
    <w:p w:rsidR="00B333E1" w:rsidRDefault="00B333E1" w:rsidP="00B82BB5">
      <w:pPr>
        <w:spacing w:after="0" w:line="240" w:lineRule="auto"/>
        <w:rPr>
          <w:sz w:val="24"/>
          <w:szCs w:val="24"/>
        </w:rPr>
      </w:pPr>
    </w:p>
    <w:p w:rsidR="00B333E1" w:rsidRPr="007676DA" w:rsidRDefault="00B333E1" w:rsidP="00B82BB5">
      <w:pPr>
        <w:spacing w:after="0" w:line="240" w:lineRule="auto"/>
        <w:rPr>
          <w:sz w:val="24"/>
          <w:szCs w:val="24"/>
        </w:rPr>
      </w:pPr>
    </w:p>
    <w:p w:rsidR="00B82BB5" w:rsidRPr="007676DA" w:rsidRDefault="00B82BB5" w:rsidP="00B82BB5">
      <w:pPr>
        <w:spacing w:after="0" w:line="240" w:lineRule="auto"/>
        <w:rPr>
          <w:sz w:val="24"/>
          <w:szCs w:val="24"/>
        </w:rPr>
      </w:pPr>
      <w:hyperlink r:id="rId6" w:history="1">
        <w:r w:rsidRPr="007676DA">
          <w:rPr>
            <w:rStyle w:val="Hyperlink"/>
            <w:sz w:val="24"/>
            <w:szCs w:val="24"/>
          </w:rPr>
          <w:t>http://www.corestandards.org/Math</w:t>
        </w:r>
      </w:hyperlink>
    </w:p>
    <w:p w:rsidR="00B82BB5" w:rsidRDefault="00B82BB5">
      <w:r>
        <w:br w:type="page"/>
      </w:r>
    </w:p>
    <w:p w:rsidR="00B82BB5" w:rsidRPr="00B82BB5" w:rsidRDefault="00B82BB5" w:rsidP="00B82BB5">
      <w:pPr>
        <w:spacing w:after="0" w:line="240" w:lineRule="auto"/>
        <w:jc w:val="center"/>
        <w:rPr>
          <w:b/>
          <w:sz w:val="36"/>
          <w:szCs w:val="36"/>
        </w:rPr>
      </w:pPr>
      <w:r>
        <w:rPr>
          <w:b/>
          <w:sz w:val="36"/>
          <w:szCs w:val="36"/>
        </w:rPr>
        <w:lastRenderedPageBreak/>
        <w:t>PARCC Emphasis by Cluster</w:t>
      </w:r>
    </w:p>
    <w:p w:rsidR="004A41D6" w:rsidRDefault="004A41D6" w:rsidP="004A41D6">
      <w:pPr>
        <w:spacing w:after="0" w:line="240" w:lineRule="auto"/>
      </w:pPr>
    </w:p>
    <w:p w:rsidR="004A41D6" w:rsidRDefault="004A41D6" w:rsidP="004A41D6">
      <w:pPr>
        <w:spacing w:after="0" w:line="240" w:lineRule="auto"/>
      </w:pPr>
    </w:p>
    <w:p w:rsidR="004A41D6" w:rsidRPr="007676DA" w:rsidRDefault="004A41D6" w:rsidP="004A41D6">
      <w:pPr>
        <w:spacing w:after="0" w:line="240" w:lineRule="auto"/>
        <w:rPr>
          <w:sz w:val="24"/>
          <w:szCs w:val="24"/>
        </w:rPr>
      </w:pPr>
      <w:r w:rsidRPr="007676DA">
        <w:rPr>
          <w:sz w:val="24"/>
          <w:szCs w:val="24"/>
        </w:rPr>
        <w:t>The Common Core State Standards are very specific for Kindergarten through 8</w:t>
      </w:r>
      <w:r w:rsidRPr="007676DA">
        <w:rPr>
          <w:sz w:val="24"/>
          <w:szCs w:val="24"/>
          <w:vertAlign w:val="superscript"/>
        </w:rPr>
        <w:t>th</w:t>
      </w:r>
      <w:r w:rsidRPr="007676DA">
        <w:rPr>
          <w:sz w:val="24"/>
          <w:szCs w:val="24"/>
        </w:rPr>
        <w:t xml:space="preserve"> grade Mathematics but there is a major modification for the High School standards.  The High School standards </w:t>
      </w:r>
      <w:r>
        <w:rPr>
          <w:sz w:val="24"/>
          <w:szCs w:val="24"/>
        </w:rPr>
        <w:t xml:space="preserve">are not broken down by course but </w:t>
      </w:r>
      <w:r w:rsidRPr="007676DA">
        <w:rPr>
          <w:sz w:val="24"/>
          <w:szCs w:val="24"/>
        </w:rPr>
        <w:t>provide all of the content students should master for college and career readiness by the end of their High School</w:t>
      </w:r>
      <w:r>
        <w:rPr>
          <w:sz w:val="24"/>
          <w:szCs w:val="24"/>
        </w:rPr>
        <w:t xml:space="preserve"> career</w:t>
      </w:r>
      <w:r w:rsidRPr="007676DA">
        <w:rPr>
          <w:sz w:val="24"/>
          <w:szCs w:val="24"/>
        </w:rPr>
        <w:t xml:space="preserve">.  The reason for this shift from K – 8 and High School is to accommodate the two different formats to sequence High School courses.  </w:t>
      </w:r>
    </w:p>
    <w:p w:rsidR="004A41D6" w:rsidRPr="007676DA" w:rsidRDefault="004A41D6" w:rsidP="004A41D6">
      <w:pPr>
        <w:spacing w:after="0" w:line="240" w:lineRule="auto"/>
        <w:rPr>
          <w:sz w:val="24"/>
          <w:szCs w:val="24"/>
        </w:rPr>
      </w:pPr>
    </w:p>
    <w:p w:rsidR="004A41D6" w:rsidRPr="007676DA" w:rsidRDefault="004A41D6" w:rsidP="004A41D6">
      <w:pPr>
        <w:spacing w:after="0" w:line="240" w:lineRule="auto"/>
        <w:rPr>
          <w:sz w:val="24"/>
          <w:szCs w:val="24"/>
        </w:rPr>
      </w:pPr>
      <w:r w:rsidRPr="007676DA">
        <w:rPr>
          <w:sz w:val="24"/>
          <w:szCs w:val="24"/>
        </w:rPr>
        <w:t xml:space="preserve">The first format is the Traditional Mathematics sequence where students would complete Algebra I, Geometry and Algebra II in that order.  The second format is an Integrated Mathematics sequence that combines Algebra I, Geometry and Algebra II </w:t>
      </w:r>
      <w:r>
        <w:rPr>
          <w:sz w:val="24"/>
          <w:szCs w:val="24"/>
        </w:rPr>
        <w:t xml:space="preserve">together </w:t>
      </w:r>
      <w:r w:rsidRPr="007676DA">
        <w:rPr>
          <w:sz w:val="24"/>
          <w:szCs w:val="24"/>
        </w:rPr>
        <w:t xml:space="preserve">in three courses over three years.  </w:t>
      </w:r>
    </w:p>
    <w:p w:rsidR="004A41D6" w:rsidRDefault="004A41D6" w:rsidP="004A41D6">
      <w:pPr>
        <w:spacing w:after="0" w:line="240" w:lineRule="auto"/>
        <w:rPr>
          <w:sz w:val="24"/>
          <w:szCs w:val="24"/>
        </w:rPr>
      </w:pPr>
    </w:p>
    <w:p w:rsidR="004A41D6" w:rsidRPr="007676DA" w:rsidRDefault="004A41D6" w:rsidP="004A41D6">
      <w:pPr>
        <w:spacing w:after="0" w:line="240" w:lineRule="auto"/>
        <w:rPr>
          <w:sz w:val="24"/>
          <w:szCs w:val="24"/>
        </w:rPr>
      </w:pPr>
      <w:r>
        <w:rPr>
          <w:sz w:val="24"/>
          <w:szCs w:val="24"/>
        </w:rPr>
        <w:t>The High School Common Core State Standards were therefore created as a summative list of all skills students should master by the time they graduate High School.  Eventually, specific standards will be assigned for the traditional and integrated courses but at this time, all HS standards are</w:t>
      </w:r>
      <w:r w:rsidRPr="007676DA">
        <w:rPr>
          <w:sz w:val="24"/>
          <w:szCs w:val="24"/>
        </w:rPr>
        <w:t xml:space="preserve"> broken down </w:t>
      </w:r>
      <w:r>
        <w:rPr>
          <w:sz w:val="24"/>
          <w:szCs w:val="24"/>
        </w:rPr>
        <w:t>into</w:t>
      </w:r>
      <w:r w:rsidRPr="007676DA">
        <w:rPr>
          <w:sz w:val="24"/>
          <w:szCs w:val="24"/>
        </w:rPr>
        <w:t xml:space="preserve"> the following domains:</w:t>
      </w:r>
    </w:p>
    <w:p w:rsidR="004A41D6" w:rsidRPr="007676DA" w:rsidRDefault="004A41D6" w:rsidP="004A41D6">
      <w:pPr>
        <w:spacing w:after="0" w:line="240" w:lineRule="auto"/>
        <w:rPr>
          <w:sz w:val="24"/>
          <w:szCs w:val="24"/>
        </w:rPr>
      </w:pPr>
    </w:p>
    <w:p w:rsidR="004A41D6" w:rsidRPr="007676DA" w:rsidRDefault="004A41D6" w:rsidP="004A41D6">
      <w:pPr>
        <w:pStyle w:val="ListParagraph"/>
        <w:numPr>
          <w:ilvl w:val="0"/>
          <w:numId w:val="1"/>
        </w:numPr>
        <w:spacing w:after="0" w:line="240" w:lineRule="auto"/>
        <w:rPr>
          <w:sz w:val="24"/>
          <w:szCs w:val="24"/>
        </w:rPr>
      </w:pPr>
      <w:r w:rsidRPr="007676DA">
        <w:rPr>
          <w:sz w:val="24"/>
          <w:szCs w:val="24"/>
        </w:rPr>
        <w:t>Number and Quantity</w:t>
      </w:r>
    </w:p>
    <w:p w:rsidR="004A41D6" w:rsidRPr="007676DA" w:rsidRDefault="004A41D6" w:rsidP="004A41D6">
      <w:pPr>
        <w:spacing w:after="0" w:line="240" w:lineRule="auto"/>
        <w:rPr>
          <w:sz w:val="24"/>
          <w:szCs w:val="24"/>
        </w:rPr>
      </w:pPr>
    </w:p>
    <w:p w:rsidR="004A41D6" w:rsidRPr="007676DA" w:rsidRDefault="004A41D6" w:rsidP="004A41D6">
      <w:pPr>
        <w:pStyle w:val="ListParagraph"/>
        <w:numPr>
          <w:ilvl w:val="0"/>
          <w:numId w:val="1"/>
        </w:numPr>
        <w:spacing w:after="0" w:line="240" w:lineRule="auto"/>
        <w:rPr>
          <w:sz w:val="24"/>
          <w:szCs w:val="24"/>
        </w:rPr>
      </w:pPr>
      <w:r w:rsidRPr="007676DA">
        <w:rPr>
          <w:sz w:val="24"/>
          <w:szCs w:val="24"/>
        </w:rPr>
        <w:t>Algebra</w:t>
      </w:r>
    </w:p>
    <w:p w:rsidR="004A41D6" w:rsidRPr="007676DA" w:rsidRDefault="004A41D6" w:rsidP="004A41D6">
      <w:pPr>
        <w:spacing w:after="0" w:line="240" w:lineRule="auto"/>
        <w:rPr>
          <w:sz w:val="24"/>
          <w:szCs w:val="24"/>
        </w:rPr>
      </w:pPr>
    </w:p>
    <w:p w:rsidR="004A41D6" w:rsidRPr="007676DA" w:rsidRDefault="004A41D6" w:rsidP="004A41D6">
      <w:pPr>
        <w:pStyle w:val="ListParagraph"/>
        <w:numPr>
          <w:ilvl w:val="0"/>
          <w:numId w:val="1"/>
        </w:numPr>
        <w:spacing w:after="0" w:line="240" w:lineRule="auto"/>
        <w:rPr>
          <w:sz w:val="24"/>
          <w:szCs w:val="24"/>
        </w:rPr>
      </w:pPr>
      <w:r w:rsidRPr="007676DA">
        <w:rPr>
          <w:sz w:val="24"/>
          <w:szCs w:val="24"/>
        </w:rPr>
        <w:t>Functions</w:t>
      </w:r>
    </w:p>
    <w:p w:rsidR="004A41D6" w:rsidRPr="007676DA" w:rsidRDefault="004A41D6" w:rsidP="004A41D6">
      <w:pPr>
        <w:spacing w:after="0" w:line="240" w:lineRule="auto"/>
        <w:rPr>
          <w:sz w:val="24"/>
          <w:szCs w:val="24"/>
        </w:rPr>
      </w:pPr>
    </w:p>
    <w:p w:rsidR="004A41D6" w:rsidRPr="007676DA" w:rsidRDefault="004A41D6" w:rsidP="004A41D6">
      <w:pPr>
        <w:pStyle w:val="ListParagraph"/>
        <w:numPr>
          <w:ilvl w:val="0"/>
          <w:numId w:val="1"/>
        </w:numPr>
        <w:spacing w:after="0" w:line="240" w:lineRule="auto"/>
        <w:rPr>
          <w:sz w:val="24"/>
          <w:szCs w:val="24"/>
        </w:rPr>
      </w:pPr>
      <w:r w:rsidRPr="007676DA">
        <w:rPr>
          <w:sz w:val="24"/>
          <w:szCs w:val="24"/>
        </w:rPr>
        <w:t>Modeling</w:t>
      </w:r>
    </w:p>
    <w:p w:rsidR="004A41D6" w:rsidRPr="007676DA" w:rsidRDefault="004A41D6" w:rsidP="004A41D6">
      <w:pPr>
        <w:spacing w:after="0" w:line="240" w:lineRule="auto"/>
        <w:rPr>
          <w:sz w:val="24"/>
          <w:szCs w:val="24"/>
        </w:rPr>
      </w:pPr>
    </w:p>
    <w:p w:rsidR="004A41D6" w:rsidRPr="007676DA" w:rsidRDefault="004A41D6" w:rsidP="004A41D6">
      <w:pPr>
        <w:pStyle w:val="ListParagraph"/>
        <w:numPr>
          <w:ilvl w:val="0"/>
          <w:numId w:val="1"/>
        </w:numPr>
        <w:spacing w:after="0" w:line="240" w:lineRule="auto"/>
        <w:rPr>
          <w:sz w:val="24"/>
          <w:szCs w:val="24"/>
        </w:rPr>
      </w:pPr>
      <w:r w:rsidRPr="007676DA">
        <w:rPr>
          <w:sz w:val="24"/>
          <w:szCs w:val="24"/>
        </w:rPr>
        <w:t>Geometry</w:t>
      </w:r>
    </w:p>
    <w:p w:rsidR="004A41D6" w:rsidRPr="007676DA" w:rsidRDefault="004A41D6" w:rsidP="004A41D6">
      <w:pPr>
        <w:spacing w:after="0" w:line="240" w:lineRule="auto"/>
        <w:rPr>
          <w:sz w:val="24"/>
          <w:szCs w:val="24"/>
        </w:rPr>
      </w:pPr>
    </w:p>
    <w:p w:rsidR="004A41D6" w:rsidRPr="007676DA" w:rsidRDefault="004A41D6" w:rsidP="004A41D6">
      <w:pPr>
        <w:pStyle w:val="ListParagraph"/>
        <w:numPr>
          <w:ilvl w:val="0"/>
          <w:numId w:val="1"/>
        </w:numPr>
        <w:spacing w:after="0" w:line="240" w:lineRule="auto"/>
        <w:rPr>
          <w:sz w:val="24"/>
          <w:szCs w:val="24"/>
        </w:rPr>
      </w:pPr>
      <w:r w:rsidRPr="007676DA">
        <w:rPr>
          <w:sz w:val="24"/>
          <w:szCs w:val="24"/>
        </w:rPr>
        <w:t>Statistics and Probability</w:t>
      </w:r>
    </w:p>
    <w:p w:rsidR="004A41D6" w:rsidRDefault="004A41D6" w:rsidP="004A41D6">
      <w:pPr>
        <w:spacing w:after="0" w:line="240" w:lineRule="auto"/>
        <w:rPr>
          <w:sz w:val="24"/>
          <w:szCs w:val="24"/>
        </w:rPr>
      </w:pPr>
    </w:p>
    <w:p w:rsidR="004A41D6" w:rsidRDefault="004A41D6" w:rsidP="004A41D6">
      <w:pPr>
        <w:spacing w:after="0" w:line="240" w:lineRule="auto"/>
        <w:rPr>
          <w:sz w:val="24"/>
          <w:szCs w:val="24"/>
        </w:rPr>
      </w:pPr>
    </w:p>
    <w:p w:rsidR="004A41D6" w:rsidRPr="007676DA" w:rsidRDefault="004A41D6" w:rsidP="004A41D6">
      <w:pPr>
        <w:spacing w:after="0" w:line="240" w:lineRule="auto"/>
        <w:rPr>
          <w:sz w:val="24"/>
          <w:szCs w:val="24"/>
        </w:rPr>
      </w:pPr>
    </w:p>
    <w:p w:rsidR="004A41D6" w:rsidRPr="007676DA" w:rsidRDefault="004A41D6" w:rsidP="004A41D6">
      <w:pPr>
        <w:spacing w:after="0" w:line="240" w:lineRule="auto"/>
        <w:rPr>
          <w:sz w:val="24"/>
          <w:szCs w:val="24"/>
        </w:rPr>
      </w:pPr>
      <w:r>
        <w:rPr>
          <w:sz w:val="24"/>
          <w:szCs w:val="24"/>
        </w:rPr>
        <w:t>Our focus will be to utilize the High School Common Core State Standards</w:t>
      </w:r>
      <w:bookmarkStart w:id="0" w:name="_GoBack"/>
      <w:bookmarkEnd w:id="0"/>
      <w:r>
        <w:rPr>
          <w:sz w:val="24"/>
          <w:szCs w:val="24"/>
        </w:rPr>
        <w:t xml:space="preserve"> identified in the NJ DOE Model Curriculum for our Algebra I courses.  </w:t>
      </w:r>
    </w:p>
    <w:p w:rsidR="004A41D6" w:rsidRDefault="004A41D6" w:rsidP="004A41D6">
      <w:pPr>
        <w:spacing w:after="0" w:line="240" w:lineRule="auto"/>
        <w:rPr>
          <w:sz w:val="24"/>
          <w:szCs w:val="24"/>
        </w:rPr>
      </w:pPr>
    </w:p>
    <w:p w:rsidR="004A41D6" w:rsidRDefault="004A41D6" w:rsidP="004A41D6">
      <w:pPr>
        <w:spacing w:after="0" w:line="240" w:lineRule="auto"/>
        <w:rPr>
          <w:sz w:val="24"/>
          <w:szCs w:val="24"/>
        </w:rPr>
      </w:pPr>
    </w:p>
    <w:p w:rsidR="004A41D6" w:rsidRDefault="004A41D6" w:rsidP="004A41D6">
      <w:pPr>
        <w:spacing w:after="0" w:line="240" w:lineRule="auto"/>
        <w:rPr>
          <w:sz w:val="24"/>
          <w:szCs w:val="24"/>
        </w:rPr>
      </w:pPr>
    </w:p>
    <w:p w:rsidR="004A41D6" w:rsidRDefault="004A41D6" w:rsidP="004A41D6">
      <w:pPr>
        <w:spacing w:after="0" w:line="240" w:lineRule="auto"/>
        <w:rPr>
          <w:sz w:val="24"/>
          <w:szCs w:val="24"/>
        </w:rPr>
      </w:pPr>
    </w:p>
    <w:p w:rsidR="004A41D6" w:rsidRPr="007676DA" w:rsidRDefault="004A41D6" w:rsidP="004A41D6">
      <w:pPr>
        <w:spacing w:after="0" w:line="240" w:lineRule="auto"/>
        <w:rPr>
          <w:sz w:val="24"/>
          <w:szCs w:val="24"/>
        </w:rPr>
      </w:pPr>
    </w:p>
    <w:p w:rsidR="004A41D6" w:rsidRPr="007676DA" w:rsidRDefault="004A41D6" w:rsidP="004A41D6">
      <w:pPr>
        <w:spacing w:after="0" w:line="240" w:lineRule="auto"/>
        <w:rPr>
          <w:sz w:val="24"/>
          <w:szCs w:val="24"/>
        </w:rPr>
      </w:pPr>
      <w:hyperlink r:id="rId7" w:history="1">
        <w:r w:rsidRPr="007676DA">
          <w:rPr>
            <w:rStyle w:val="Hyperlink"/>
            <w:sz w:val="24"/>
            <w:szCs w:val="24"/>
          </w:rPr>
          <w:t>http://www.corestandards.org/Math</w:t>
        </w:r>
      </w:hyperlink>
    </w:p>
    <w:p w:rsidR="00B82BB5" w:rsidRDefault="00B82BB5" w:rsidP="004A41D6"/>
    <w:sectPr w:rsidR="00B82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73779"/>
    <w:multiLevelType w:val="hybridMultilevel"/>
    <w:tmpl w:val="D86E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B5"/>
    <w:rsid w:val="00121662"/>
    <w:rsid w:val="004A41D6"/>
    <w:rsid w:val="007676DA"/>
    <w:rsid w:val="009A553C"/>
    <w:rsid w:val="009B4D99"/>
    <w:rsid w:val="00B333E1"/>
    <w:rsid w:val="00B82BB5"/>
    <w:rsid w:val="00BF2B57"/>
    <w:rsid w:val="00C54CE1"/>
    <w:rsid w:val="00E6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2BB5"/>
    <w:rPr>
      <w:color w:val="0000FF"/>
      <w:u w:val="single"/>
    </w:rPr>
  </w:style>
  <w:style w:type="paragraph" w:styleId="ListParagraph">
    <w:name w:val="List Paragraph"/>
    <w:basedOn w:val="Normal"/>
    <w:uiPriority w:val="34"/>
    <w:qFormat/>
    <w:rsid w:val="00B82B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2BB5"/>
    <w:rPr>
      <w:color w:val="0000FF"/>
      <w:u w:val="single"/>
    </w:rPr>
  </w:style>
  <w:style w:type="paragraph" w:styleId="ListParagraph">
    <w:name w:val="List Paragraph"/>
    <w:basedOn w:val="Normal"/>
    <w:uiPriority w:val="34"/>
    <w:qFormat/>
    <w:rsid w:val="00B82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restandards.org/Ma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Mat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2013-09-13T14:46:00Z</dcterms:created>
  <dcterms:modified xsi:type="dcterms:W3CDTF">2013-09-13T15:07:00Z</dcterms:modified>
</cp:coreProperties>
</file>