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PAHS Athletic Study Hall/Learning Center Hours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4933950</wp:posOffset>
            </wp:positionH>
            <wp:positionV relativeFrom="paragraph">
              <wp:posOffset>114300</wp:posOffset>
            </wp:positionV>
            <wp:extent cx="1966913" cy="1555796"/>
            <wp:effectExtent b="0" l="0" r="0" t="0"/>
            <wp:wrapSquare wrapText="bothSides" distB="114300" distT="114300" distL="114300" distR="114300"/>
            <wp:docPr descr="Artist Student by lilalur" id="2" name="image4.png"/>
            <a:graphic>
              <a:graphicData uri="http://schemas.openxmlformats.org/drawingml/2006/picture">
                <pic:pic>
                  <pic:nvPicPr>
                    <pic:cNvPr descr="Artist Student by lilalur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555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Please fill out all requested information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895"/>
        <w:tblGridChange w:id="0">
          <w:tblGrid>
            <w:gridCol w:w="4905"/>
            <w:gridCol w:w="5895"/>
          </w:tblGrid>
        </w:tblGridChange>
      </w:tblGrid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 of student: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Sport:</w:t>
            </w:r>
          </w:p>
        </w:tc>
      </w:tr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Location of session: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Time started: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Time ended:</w:t>
            </w:r>
          </w:p>
        </w:tc>
      </w:tr>
      <w:tr>
        <w:trPr>
          <w:trHeight w:val="2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Teacher/Librarian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Reason for hours: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rtl w:val="0"/>
              </w:rPr>
              <w:t xml:space="preserve">If this is for make up hours, include the date(s) you missed. 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return form to either your coach or Ms. Riggins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52838" cy="2496106"/>
            <wp:effectExtent b="0" l="0" r="0" t="0"/>
            <wp:docPr descr="Panther, Black, Big, Cat," id="1" name="image2.jpg"/>
            <a:graphic>
              <a:graphicData uri="http://schemas.openxmlformats.org/drawingml/2006/picture">
                <pic:pic>
                  <pic:nvPicPr>
                    <pic:cNvPr descr="Panther, Black, Big, Cat,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2496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