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3245670" w:rsidR="001B488A" w:rsidRDefault="74F4F8C5" w:rsidP="7B7C33B6">
      <w:pPr>
        <w:jc w:val="center"/>
      </w:pPr>
      <w:r>
        <w:rPr>
          <w:noProof/>
        </w:rPr>
        <w:drawing>
          <wp:inline distT="0" distB="0" distL="0" distR="0" wp14:anchorId="60C65658" wp14:editId="4D8EE0FE">
            <wp:extent cx="4572000" cy="914400"/>
            <wp:effectExtent l="0" t="0" r="0" b="0"/>
            <wp:docPr id="1480893929" name="Picture 148089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914400"/>
                    </a:xfrm>
                    <a:prstGeom prst="rect">
                      <a:avLst/>
                    </a:prstGeom>
                  </pic:spPr>
                </pic:pic>
              </a:graphicData>
            </a:graphic>
          </wp:inline>
        </w:drawing>
      </w:r>
    </w:p>
    <w:p w14:paraId="00000002" w14:textId="77777777" w:rsidR="001B488A" w:rsidRDefault="001B488A" w:rsidP="68AD459F">
      <w:pPr>
        <w:jc w:val="center"/>
        <w:rPr>
          <w:rFonts w:ascii="Arimo" w:eastAsia="Arimo" w:hAnsi="Arimo" w:cs="Arimo"/>
          <w:b/>
          <w:bCs/>
          <w:sz w:val="22"/>
          <w:szCs w:val="22"/>
        </w:rPr>
      </w:pPr>
    </w:p>
    <w:p w14:paraId="174EAAAD" w14:textId="0CDDAC85" w:rsidR="001B488A" w:rsidRDefault="2AB4CA63" w:rsidP="68AD459F">
      <w:pPr>
        <w:jc w:val="center"/>
        <w:rPr>
          <w:rFonts w:ascii="Arimo" w:eastAsia="Arimo" w:hAnsi="Arimo" w:cs="Arimo"/>
          <w:sz w:val="22"/>
          <w:szCs w:val="22"/>
        </w:rPr>
      </w:pPr>
      <w:r w:rsidRPr="68AD459F">
        <w:rPr>
          <w:rFonts w:ascii="Arimo" w:eastAsia="Arimo" w:hAnsi="Arimo" w:cs="Arimo"/>
          <w:b/>
          <w:bCs/>
          <w:sz w:val="22"/>
          <w:szCs w:val="22"/>
        </w:rPr>
        <w:t xml:space="preserve"> 5th Grade </w:t>
      </w:r>
      <w:r w:rsidR="03F4E13A" w:rsidRPr="68AD459F">
        <w:rPr>
          <w:rFonts w:ascii="Arimo" w:eastAsia="Arimo" w:hAnsi="Arimo" w:cs="Arimo"/>
          <w:b/>
          <w:bCs/>
          <w:sz w:val="22"/>
          <w:szCs w:val="22"/>
        </w:rPr>
        <w:t>ELA</w:t>
      </w:r>
      <w:r w:rsidR="002A1618" w:rsidRPr="68AD459F">
        <w:rPr>
          <w:rFonts w:ascii="Arimo" w:eastAsia="Arimo" w:hAnsi="Arimo" w:cs="Arimo"/>
          <w:b/>
          <w:bCs/>
          <w:sz w:val="22"/>
          <w:szCs w:val="22"/>
        </w:rPr>
        <w:t xml:space="preserve"> and Math</w:t>
      </w:r>
    </w:p>
    <w:p w14:paraId="00000004" w14:textId="52F704A1" w:rsidR="001B488A" w:rsidRDefault="2AB4CA63" w:rsidP="68AD459F">
      <w:pPr>
        <w:jc w:val="center"/>
        <w:rPr>
          <w:rFonts w:ascii="Arimo" w:eastAsia="Arimo" w:hAnsi="Arimo" w:cs="Arimo"/>
          <w:b/>
          <w:bCs/>
          <w:sz w:val="22"/>
          <w:szCs w:val="22"/>
        </w:rPr>
      </w:pPr>
      <w:r w:rsidRPr="1F90EBA0">
        <w:rPr>
          <w:rFonts w:ascii="Arimo" w:eastAsia="Arimo" w:hAnsi="Arimo" w:cs="Arimo"/>
          <w:b/>
          <w:bCs/>
          <w:sz w:val="22"/>
          <w:szCs w:val="22"/>
        </w:rPr>
        <w:t xml:space="preserve"> Ms. Buonomo</w:t>
      </w:r>
      <w:r w:rsidR="1B0F01FB" w:rsidRPr="1F90EBA0">
        <w:rPr>
          <w:rFonts w:ascii="Arimo" w:eastAsia="Arimo" w:hAnsi="Arimo" w:cs="Arimo"/>
          <w:b/>
          <w:bCs/>
          <w:sz w:val="22"/>
          <w:szCs w:val="22"/>
        </w:rPr>
        <w:t xml:space="preserve"> </w:t>
      </w:r>
      <w:r w:rsidRPr="1F90EBA0">
        <w:rPr>
          <w:rFonts w:ascii="Arimo" w:eastAsia="Arimo" w:hAnsi="Arimo" w:cs="Arimo"/>
          <w:b/>
          <w:bCs/>
          <w:sz w:val="22"/>
          <w:szCs w:val="22"/>
        </w:rPr>
        <w:t>/</w:t>
      </w:r>
      <w:r w:rsidR="002A1618" w:rsidRPr="1F90EBA0">
        <w:rPr>
          <w:rFonts w:ascii="Arimo" w:eastAsia="Arimo" w:hAnsi="Arimo" w:cs="Arimo"/>
          <w:b/>
          <w:bCs/>
          <w:sz w:val="22"/>
          <w:szCs w:val="22"/>
        </w:rPr>
        <w:t>Mr. Clark</w:t>
      </w:r>
      <w:r w:rsidR="7C72CC7B" w:rsidRPr="1F90EBA0">
        <w:rPr>
          <w:rFonts w:ascii="Arimo" w:eastAsia="Arimo" w:hAnsi="Arimo" w:cs="Arimo"/>
          <w:b/>
          <w:bCs/>
          <w:sz w:val="22"/>
          <w:szCs w:val="22"/>
        </w:rPr>
        <w:t>/Ms.</w:t>
      </w:r>
      <w:r w:rsidR="2DAE953E" w:rsidRPr="1F90EBA0">
        <w:rPr>
          <w:rFonts w:ascii="Arimo" w:eastAsia="Arimo" w:hAnsi="Arimo" w:cs="Arimo"/>
          <w:b/>
          <w:bCs/>
          <w:sz w:val="22"/>
          <w:szCs w:val="22"/>
        </w:rPr>
        <w:t xml:space="preserve"> Fiore</w:t>
      </w:r>
    </w:p>
    <w:p w14:paraId="00000005" w14:textId="68D82E72" w:rsidR="001B488A" w:rsidRDefault="00DB1425" w:rsidP="68AD459F">
      <w:pPr>
        <w:ind w:firstLine="720"/>
        <w:jc w:val="both"/>
        <w:rPr>
          <w:rFonts w:ascii="Arimo" w:eastAsia="Arimo" w:hAnsi="Arimo" w:cs="Arimo"/>
          <w:b/>
          <w:bCs/>
          <w:sz w:val="22"/>
          <w:szCs w:val="22"/>
        </w:rPr>
      </w:pPr>
      <w:bookmarkStart w:id="0" w:name="_gjdgxs"/>
      <w:bookmarkEnd w:id="0"/>
      <w:r w:rsidRPr="68AD459F">
        <w:rPr>
          <w:rFonts w:ascii="Arimo" w:eastAsia="Arimo" w:hAnsi="Arimo" w:cs="Arimo"/>
          <w:b/>
          <w:bCs/>
          <w:sz w:val="22"/>
          <w:szCs w:val="22"/>
        </w:rPr>
        <w:t xml:space="preserve">                </w:t>
      </w:r>
      <w:r>
        <w:tab/>
      </w:r>
      <w:r>
        <w:tab/>
      </w:r>
      <w:r>
        <w:tab/>
      </w:r>
    </w:p>
    <w:p w14:paraId="00000006" w14:textId="77777777" w:rsidR="001B488A" w:rsidRDefault="2AB4CA63" w:rsidP="68AD459F">
      <w:pPr>
        <w:pBdr>
          <w:top w:val="nil"/>
          <w:left w:val="nil"/>
          <w:bottom w:val="nil"/>
          <w:right w:val="nil"/>
          <w:between w:val="nil"/>
        </w:pBdr>
        <w:spacing w:before="100" w:after="100"/>
        <w:jc w:val="center"/>
        <w:rPr>
          <w:rStyle w:val="Hyperlink"/>
          <w:rFonts w:ascii="Cambria" w:eastAsia="Cambria" w:hAnsi="Cambria" w:cs="Cambria"/>
          <w:sz w:val="22"/>
          <w:szCs w:val="22"/>
        </w:rPr>
      </w:pPr>
      <w:r w:rsidRPr="68AD459F">
        <w:rPr>
          <w:rFonts w:ascii="Cambria" w:eastAsia="Cambria" w:hAnsi="Cambria" w:cs="Cambria"/>
          <w:b/>
          <w:bCs/>
          <w:color w:val="000000" w:themeColor="text1"/>
          <w:sz w:val="22"/>
          <w:szCs w:val="22"/>
        </w:rPr>
        <w:t>Contact Information</w:t>
      </w:r>
      <w:r w:rsidRPr="68AD459F">
        <w:rPr>
          <w:rFonts w:ascii="Cambria" w:eastAsia="Cambria" w:hAnsi="Cambria" w:cs="Cambria"/>
          <w:color w:val="000000" w:themeColor="text1"/>
          <w:sz w:val="22"/>
          <w:szCs w:val="22"/>
        </w:rPr>
        <w:t xml:space="preserve">: </w:t>
      </w:r>
      <w:hyperlink r:id="rId8">
        <w:r w:rsidRPr="68AD459F">
          <w:rPr>
            <w:rStyle w:val="Hyperlink"/>
            <w:rFonts w:ascii="Cambria" w:eastAsia="Cambria" w:hAnsi="Cambria" w:cs="Cambria"/>
            <w:sz w:val="22"/>
            <w:szCs w:val="22"/>
          </w:rPr>
          <w:t>TereBuonomo@paps.net</w:t>
        </w:r>
      </w:hyperlink>
    </w:p>
    <w:p w14:paraId="023E86E7" w14:textId="01F15A4A" w:rsidR="5CFDDF08" w:rsidRDefault="002A1618" w:rsidP="1F90EBA0">
      <w:pPr>
        <w:pBdr>
          <w:top w:val="nil"/>
          <w:left w:val="nil"/>
          <w:bottom w:val="nil"/>
          <w:right w:val="nil"/>
          <w:between w:val="nil"/>
        </w:pBdr>
        <w:spacing w:before="100" w:after="100"/>
        <w:jc w:val="center"/>
        <w:rPr>
          <w:sz w:val="22"/>
          <w:szCs w:val="22"/>
        </w:rPr>
      </w:pPr>
      <w:r w:rsidRPr="1F90EBA0">
        <w:rPr>
          <w:rStyle w:val="Hyperlink"/>
          <w:rFonts w:ascii="Cambria" w:eastAsia="Cambria" w:hAnsi="Cambria" w:cs="Cambria"/>
          <w:sz w:val="22"/>
          <w:szCs w:val="22"/>
          <w:u w:val="none"/>
        </w:rPr>
        <w:t xml:space="preserve">                                    </w:t>
      </w:r>
      <w:hyperlink r:id="rId9">
        <w:r w:rsidRPr="1F90EBA0">
          <w:rPr>
            <w:rStyle w:val="Hyperlink"/>
            <w:rFonts w:ascii="Cambria" w:eastAsia="Cambria" w:hAnsi="Cambria" w:cs="Cambria"/>
            <w:sz w:val="22"/>
            <w:szCs w:val="22"/>
          </w:rPr>
          <w:t>ZachClark@paps.net</w:t>
        </w:r>
      </w:hyperlink>
    </w:p>
    <w:p w14:paraId="00000007" w14:textId="447F386C" w:rsidR="001B488A" w:rsidRDefault="122A4FA6" w:rsidP="1F90EBA0">
      <w:pPr>
        <w:pBdr>
          <w:top w:val="nil"/>
          <w:left w:val="nil"/>
          <w:bottom w:val="nil"/>
          <w:right w:val="nil"/>
          <w:between w:val="nil"/>
        </w:pBdr>
        <w:spacing w:before="100" w:after="100"/>
        <w:rPr>
          <w:rFonts w:ascii="Cambria" w:eastAsia="Cambria" w:hAnsi="Cambria" w:cs="Cambria"/>
          <w:sz w:val="32"/>
          <w:szCs w:val="32"/>
        </w:rPr>
      </w:pPr>
      <w:r w:rsidRPr="1F90EBA0">
        <w:rPr>
          <w:rFonts w:ascii="Cambria" w:eastAsia="Cambria" w:hAnsi="Cambria" w:cs="Cambria"/>
          <w:sz w:val="22"/>
          <w:szCs w:val="22"/>
        </w:rPr>
        <w:t xml:space="preserve">          </w:t>
      </w:r>
      <w:r w:rsidR="00EE683D">
        <w:rPr>
          <w:rFonts w:ascii="Cambria" w:eastAsia="Cambria" w:hAnsi="Cambria" w:cs="Cambria"/>
          <w:sz w:val="22"/>
          <w:szCs w:val="22"/>
        </w:rPr>
        <w:tab/>
      </w:r>
      <w:r w:rsidR="00EE683D">
        <w:rPr>
          <w:rFonts w:ascii="Cambria" w:eastAsia="Cambria" w:hAnsi="Cambria" w:cs="Cambria"/>
          <w:sz w:val="22"/>
          <w:szCs w:val="22"/>
        </w:rPr>
        <w:tab/>
      </w:r>
      <w:r w:rsidR="00EE683D">
        <w:rPr>
          <w:rFonts w:ascii="Cambria" w:eastAsia="Cambria" w:hAnsi="Cambria" w:cs="Cambria"/>
          <w:sz w:val="22"/>
          <w:szCs w:val="22"/>
        </w:rPr>
        <w:tab/>
      </w:r>
      <w:r w:rsidR="00EE683D">
        <w:rPr>
          <w:rFonts w:ascii="Cambria" w:eastAsia="Cambria" w:hAnsi="Cambria" w:cs="Cambria"/>
          <w:sz w:val="22"/>
          <w:szCs w:val="22"/>
        </w:rPr>
        <w:tab/>
      </w:r>
      <w:r w:rsidR="00EE683D">
        <w:rPr>
          <w:rFonts w:ascii="Cambria" w:eastAsia="Cambria" w:hAnsi="Cambria" w:cs="Cambria"/>
          <w:sz w:val="22"/>
          <w:szCs w:val="22"/>
        </w:rPr>
        <w:tab/>
      </w:r>
      <w:r w:rsidR="00EE683D">
        <w:rPr>
          <w:rFonts w:ascii="Cambria" w:eastAsia="Cambria" w:hAnsi="Cambria" w:cs="Cambria"/>
          <w:sz w:val="22"/>
          <w:szCs w:val="22"/>
        </w:rPr>
        <w:tab/>
        <w:t xml:space="preserve">           </w:t>
      </w:r>
      <w:r w:rsidRPr="1F90EBA0">
        <w:rPr>
          <w:rFonts w:ascii="Cambria" w:eastAsia="Cambria" w:hAnsi="Cambria" w:cs="Cambria"/>
          <w:sz w:val="22"/>
          <w:szCs w:val="22"/>
        </w:rPr>
        <w:t xml:space="preserve"> </w:t>
      </w:r>
      <w:hyperlink r:id="rId10">
        <w:r w:rsidRPr="1F90EBA0">
          <w:rPr>
            <w:rStyle w:val="Hyperlink"/>
            <w:rFonts w:ascii="Cambria" w:eastAsia="Cambria" w:hAnsi="Cambria" w:cs="Cambria"/>
            <w:sz w:val="22"/>
            <w:szCs w:val="22"/>
          </w:rPr>
          <w:t>ChriFiore@paps.net</w:t>
        </w:r>
      </w:hyperlink>
      <w:r w:rsidR="007531C9" w:rsidRPr="1F90EBA0">
        <w:rPr>
          <w:rFonts w:ascii="Cambria" w:eastAsia="Cambria" w:hAnsi="Cambria" w:cs="Cambria"/>
          <w:color w:val="000000" w:themeColor="text1"/>
          <w:sz w:val="32"/>
          <w:szCs w:val="32"/>
        </w:rPr>
        <w:t xml:space="preserve">                                         </w:t>
      </w:r>
    </w:p>
    <w:p w14:paraId="00000009" w14:textId="77777777" w:rsidR="001B488A" w:rsidRDefault="00DB1425" w:rsidP="68AD459F">
      <w:pPr>
        <w:jc w:val="both"/>
        <w:rPr>
          <w:rFonts w:ascii="Cambria" w:eastAsia="Cambria" w:hAnsi="Cambria" w:cs="Cambria"/>
          <w:sz w:val="22"/>
          <w:szCs w:val="22"/>
        </w:rPr>
      </w:pPr>
      <w:r w:rsidRPr="68AD459F">
        <w:rPr>
          <w:rFonts w:ascii="Cambria" w:eastAsia="Cambria" w:hAnsi="Cambria" w:cs="Cambria"/>
          <w:b/>
          <w:bCs/>
          <w:sz w:val="22"/>
          <w:szCs w:val="22"/>
        </w:rPr>
        <w:t>Course Description - ELA:</w:t>
      </w:r>
    </w:p>
    <w:p w14:paraId="0000000A" w14:textId="77777777" w:rsidR="001B488A" w:rsidRDefault="001B488A" w:rsidP="68AD459F">
      <w:pPr>
        <w:jc w:val="both"/>
        <w:rPr>
          <w:rFonts w:ascii="Cambria" w:eastAsia="Cambria" w:hAnsi="Cambria" w:cs="Cambria"/>
          <w:sz w:val="22"/>
          <w:szCs w:val="22"/>
        </w:rPr>
      </w:pPr>
    </w:p>
    <w:p w14:paraId="0000000B" w14:textId="41951F17" w:rsidR="001B488A" w:rsidRDefault="00DB1425" w:rsidP="68AD459F">
      <w:pPr>
        <w:jc w:val="both"/>
        <w:rPr>
          <w:rFonts w:ascii="Cambria" w:eastAsia="Cambria" w:hAnsi="Cambria" w:cs="Cambria"/>
          <w:color w:val="13320B"/>
          <w:sz w:val="22"/>
          <w:szCs w:val="22"/>
        </w:rPr>
      </w:pPr>
      <w:r w:rsidRPr="7B7C33B6">
        <w:rPr>
          <w:rFonts w:ascii="Cambria" w:eastAsia="Cambria" w:hAnsi="Cambria" w:cs="Cambria"/>
          <w:color w:val="13320B"/>
          <w:sz w:val="22"/>
          <w:szCs w:val="22"/>
        </w:rPr>
        <w:t>The purpose of this course is to promote academic excellence in English Language Arts through enhanced experiences in literature, research, writing, speaking, listening, critical thinking, and technology. Students are expected to read 20 minutes nightly.</w:t>
      </w:r>
      <w:r w:rsidR="002A1618" w:rsidRPr="7B7C33B6">
        <w:rPr>
          <w:rFonts w:ascii="Cambria" w:eastAsia="Cambria" w:hAnsi="Cambria" w:cs="Cambria"/>
          <w:color w:val="13320B"/>
          <w:sz w:val="22"/>
          <w:szCs w:val="22"/>
        </w:rPr>
        <w:t xml:space="preserve"> We will be using the Reader’s </w:t>
      </w:r>
      <w:r w:rsidR="6916A7EA" w:rsidRPr="7B7C33B6">
        <w:rPr>
          <w:rFonts w:ascii="Cambria" w:eastAsia="Cambria" w:hAnsi="Cambria" w:cs="Cambria"/>
          <w:color w:val="13320B"/>
          <w:sz w:val="22"/>
          <w:szCs w:val="22"/>
        </w:rPr>
        <w:t xml:space="preserve">and Writer’s </w:t>
      </w:r>
      <w:r w:rsidR="002A1618" w:rsidRPr="7B7C33B6">
        <w:rPr>
          <w:rFonts w:ascii="Cambria" w:eastAsia="Cambria" w:hAnsi="Cambria" w:cs="Cambria"/>
          <w:color w:val="13320B"/>
          <w:sz w:val="22"/>
          <w:szCs w:val="22"/>
        </w:rPr>
        <w:t>Workshop model.</w:t>
      </w:r>
    </w:p>
    <w:p w14:paraId="0000000C" w14:textId="77777777" w:rsidR="001B488A" w:rsidRDefault="001B488A" w:rsidP="68AD459F">
      <w:pPr>
        <w:jc w:val="both"/>
        <w:rPr>
          <w:rFonts w:ascii="Cambria" w:eastAsia="Cambria" w:hAnsi="Cambria" w:cs="Cambria"/>
          <w:color w:val="13320B"/>
          <w:sz w:val="22"/>
          <w:szCs w:val="22"/>
        </w:rPr>
      </w:pPr>
    </w:p>
    <w:p w14:paraId="00000010" w14:textId="379BE4FB" w:rsidR="001B488A" w:rsidRDefault="00DB1425" w:rsidP="68AD459F">
      <w:pPr>
        <w:jc w:val="both"/>
        <w:rPr>
          <w:rFonts w:ascii="Cambria" w:eastAsia="Cambria" w:hAnsi="Cambria" w:cs="Cambria"/>
          <w:b/>
          <w:bCs/>
          <w:color w:val="13320B"/>
          <w:sz w:val="22"/>
          <w:szCs w:val="22"/>
        </w:rPr>
      </w:pPr>
      <w:r w:rsidRPr="68AD459F">
        <w:rPr>
          <w:rFonts w:ascii="Cambria" w:eastAsia="Cambria" w:hAnsi="Cambria" w:cs="Cambria"/>
          <w:b/>
          <w:bCs/>
          <w:color w:val="13320B"/>
          <w:sz w:val="22"/>
          <w:szCs w:val="22"/>
        </w:rPr>
        <w:t xml:space="preserve">Course Description: </w:t>
      </w:r>
      <w:r w:rsidR="002A1618" w:rsidRPr="68AD459F">
        <w:rPr>
          <w:rFonts w:ascii="Cambria" w:eastAsia="Cambria" w:hAnsi="Cambria" w:cs="Cambria"/>
          <w:b/>
          <w:bCs/>
          <w:color w:val="13320B"/>
          <w:sz w:val="22"/>
          <w:szCs w:val="22"/>
        </w:rPr>
        <w:t xml:space="preserve">Math: </w:t>
      </w:r>
    </w:p>
    <w:p w14:paraId="00000011" w14:textId="77777777" w:rsidR="001B488A" w:rsidRDefault="001B488A" w:rsidP="68AD459F">
      <w:pPr>
        <w:rPr>
          <w:rFonts w:ascii="Cambria" w:eastAsia="Cambria" w:hAnsi="Cambria" w:cs="Cambria"/>
          <w:color w:val="13320B"/>
          <w:sz w:val="22"/>
          <w:szCs w:val="22"/>
        </w:rPr>
      </w:pPr>
    </w:p>
    <w:p w14:paraId="47B2D8A9" w14:textId="788049AB" w:rsidR="152CE0AF" w:rsidRDefault="152CE0AF" w:rsidP="68AD459F">
      <w:pPr>
        <w:rPr>
          <w:rFonts w:ascii="Cambria" w:eastAsia="Cambria" w:hAnsi="Cambria" w:cs="Cambria"/>
          <w:color w:val="13320B"/>
          <w:sz w:val="22"/>
          <w:szCs w:val="22"/>
        </w:rPr>
      </w:pPr>
      <w:r w:rsidRPr="68AD459F">
        <w:rPr>
          <w:rFonts w:ascii="Cambria" w:eastAsia="Cambria" w:hAnsi="Cambria" w:cs="Cambria"/>
          <w:color w:val="13320B"/>
          <w:sz w:val="22"/>
          <w:szCs w:val="22"/>
        </w:rPr>
        <w:t xml:space="preserve">This course will focus on the fundamentals of math that are required to succeed not only in the classroom, but in day-to-day life. </w:t>
      </w:r>
      <w:r w:rsidR="6929536D" w:rsidRPr="68AD459F">
        <w:rPr>
          <w:rFonts w:ascii="Cambria" w:eastAsia="Cambria" w:hAnsi="Cambria" w:cs="Cambria"/>
          <w:color w:val="13320B"/>
          <w:sz w:val="22"/>
          <w:szCs w:val="22"/>
        </w:rPr>
        <w:t xml:space="preserve">We will use 2 workbooks per section, an </w:t>
      </w:r>
      <w:r w:rsidR="6929536D" w:rsidRPr="68AD459F">
        <w:rPr>
          <w:rFonts w:ascii="Cambria" w:eastAsia="Cambria" w:hAnsi="Cambria" w:cs="Cambria"/>
          <w:b/>
          <w:bCs/>
          <w:color w:val="13320B"/>
          <w:sz w:val="22"/>
          <w:szCs w:val="22"/>
        </w:rPr>
        <w:t xml:space="preserve">APPLY </w:t>
      </w:r>
      <w:r w:rsidR="6929536D" w:rsidRPr="68AD459F">
        <w:rPr>
          <w:rFonts w:ascii="Cambria" w:eastAsia="Cambria" w:hAnsi="Cambria" w:cs="Cambria"/>
          <w:color w:val="13320B"/>
          <w:sz w:val="22"/>
          <w:szCs w:val="22"/>
        </w:rPr>
        <w:t xml:space="preserve">book for homework and extra practice, and a </w:t>
      </w:r>
      <w:r w:rsidR="6929536D" w:rsidRPr="68AD459F">
        <w:rPr>
          <w:rFonts w:ascii="Cambria" w:eastAsia="Cambria" w:hAnsi="Cambria" w:cs="Cambria"/>
          <w:b/>
          <w:bCs/>
          <w:color w:val="13320B"/>
          <w:sz w:val="22"/>
          <w:szCs w:val="22"/>
        </w:rPr>
        <w:t xml:space="preserve">LEARN </w:t>
      </w:r>
      <w:r w:rsidR="6929536D" w:rsidRPr="68AD459F">
        <w:rPr>
          <w:rFonts w:ascii="Cambria" w:eastAsia="Cambria" w:hAnsi="Cambria" w:cs="Cambria"/>
          <w:color w:val="13320B"/>
          <w:sz w:val="22"/>
          <w:szCs w:val="22"/>
        </w:rPr>
        <w:t>book where we will be doing most of our classwork.</w:t>
      </w:r>
      <w:r w:rsidR="747F5347" w:rsidRPr="68AD459F">
        <w:rPr>
          <w:rFonts w:ascii="Cambria" w:eastAsia="Cambria" w:hAnsi="Cambria" w:cs="Cambria"/>
          <w:color w:val="13320B"/>
          <w:sz w:val="22"/>
          <w:szCs w:val="22"/>
        </w:rPr>
        <w:t xml:space="preserve"> The </w:t>
      </w:r>
      <w:r w:rsidR="747F5347" w:rsidRPr="68AD459F">
        <w:rPr>
          <w:rFonts w:ascii="Cambria" w:eastAsia="Cambria" w:hAnsi="Cambria" w:cs="Cambria"/>
          <w:b/>
          <w:bCs/>
          <w:color w:val="13320B"/>
          <w:sz w:val="22"/>
          <w:szCs w:val="22"/>
        </w:rPr>
        <w:t xml:space="preserve">apply </w:t>
      </w:r>
      <w:r w:rsidR="747F5347" w:rsidRPr="68AD459F">
        <w:rPr>
          <w:rFonts w:ascii="Cambria" w:eastAsia="Cambria" w:hAnsi="Cambria" w:cs="Cambria"/>
          <w:color w:val="13320B"/>
          <w:sz w:val="22"/>
          <w:szCs w:val="22"/>
        </w:rPr>
        <w:t xml:space="preserve">book can stay at home and </w:t>
      </w:r>
      <w:r w:rsidR="72CA5190" w:rsidRPr="68AD459F">
        <w:rPr>
          <w:rFonts w:ascii="Cambria" w:eastAsia="Cambria" w:hAnsi="Cambria" w:cs="Cambria"/>
          <w:color w:val="13320B"/>
          <w:sz w:val="22"/>
          <w:szCs w:val="22"/>
        </w:rPr>
        <w:t xml:space="preserve">will only be required if we are reviewing homework, and the </w:t>
      </w:r>
      <w:bookmarkStart w:id="1" w:name="_Int_s5PSXYiA"/>
      <w:proofErr w:type="gramStart"/>
      <w:r w:rsidR="72CA5190" w:rsidRPr="68AD459F">
        <w:rPr>
          <w:rFonts w:ascii="Cambria" w:eastAsia="Cambria" w:hAnsi="Cambria" w:cs="Cambria"/>
          <w:b/>
          <w:bCs/>
          <w:color w:val="13320B"/>
          <w:sz w:val="22"/>
          <w:szCs w:val="22"/>
        </w:rPr>
        <w:t>learn</w:t>
      </w:r>
      <w:bookmarkEnd w:id="1"/>
      <w:proofErr w:type="gramEnd"/>
      <w:r w:rsidR="72CA5190" w:rsidRPr="68AD459F">
        <w:rPr>
          <w:rFonts w:ascii="Cambria" w:eastAsia="Cambria" w:hAnsi="Cambria" w:cs="Cambria"/>
          <w:b/>
          <w:bCs/>
          <w:color w:val="13320B"/>
          <w:sz w:val="22"/>
          <w:szCs w:val="22"/>
        </w:rPr>
        <w:t xml:space="preserve"> </w:t>
      </w:r>
      <w:r w:rsidR="72CA5190" w:rsidRPr="68AD459F">
        <w:rPr>
          <w:rFonts w:ascii="Cambria" w:eastAsia="Cambria" w:hAnsi="Cambria" w:cs="Cambria"/>
          <w:color w:val="13320B"/>
          <w:sz w:val="22"/>
          <w:szCs w:val="22"/>
        </w:rPr>
        <w:t xml:space="preserve">book will stay in the classroom year-round. </w:t>
      </w:r>
    </w:p>
    <w:p w14:paraId="788AF72D" w14:textId="1356DF71" w:rsidR="4B2983D5" w:rsidRDefault="4B2983D5" w:rsidP="68AD459F">
      <w:pPr>
        <w:rPr>
          <w:rFonts w:ascii="Cambria" w:eastAsia="Cambria" w:hAnsi="Cambria" w:cs="Cambria"/>
          <w:color w:val="13320B"/>
          <w:sz w:val="22"/>
          <w:szCs w:val="22"/>
        </w:rPr>
      </w:pPr>
    </w:p>
    <w:p w14:paraId="00000012" w14:textId="77777777" w:rsidR="001B488A" w:rsidRDefault="00DB1425" w:rsidP="68AD459F">
      <w:pPr>
        <w:jc w:val="both"/>
        <w:rPr>
          <w:rFonts w:ascii="Cambria" w:eastAsia="Cambria" w:hAnsi="Cambria" w:cs="Cambria"/>
          <w:sz w:val="22"/>
          <w:szCs w:val="22"/>
        </w:rPr>
      </w:pPr>
      <w:r w:rsidRPr="68AD459F">
        <w:rPr>
          <w:rFonts w:ascii="Cambria" w:eastAsia="Cambria" w:hAnsi="Cambria" w:cs="Cambria"/>
          <w:b/>
          <w:bCs/>
          <w:sz w:val="22"/>
          <w:szCs w:val="22"/>
        </w:rPr>
        <w:t>Coursework:</w:t>
      </w:r>
    </w:p>
    <w:p w14:paraId="00000014" w14:textId="0EA2F022" w:rsidR="001B488A" w:rsidRDefault="00DB1425" w:rsidP="68AD459F">
      <w:pPr>
        <w:jc w:val="both"/>
        <w:rPr>
          <w:rFonts w:ascii="Cambria" w:eastAsia="Cambria" w:hAnsi="Cambria" w:cs="Cambria"/>
          <w:color w:val="13320B"/>
          <w:sz w:val="22"/>
          <w:szCs w:val="22"/>
        </w:rPr>
      </w:pPr>
      <w:r w:rsidRPr="7B7C33B6">
        <w:rPr>
          <w:rFonts w:ascii="Cambria" w:eastAsia="Cambria" w:hAnsi="Cambria" w:cs="Cambria"/>
          <w:color w:val="13320B"/>
          <w:sz w:val="22"/>
          <w:szCs w:val="22"/>
        </w:rPr>
        <w:t xml:space="preserve">The content will include, but not be limited to, the use of </w:t>
      </w:r>
      <w:r w:rsidR="02EC774D" w:rsidRPr="7B7C33B6">
        <w:rPr>
          <w:rFonts w:ascii="Cambria" w:eastAsia="Cambria" w:hAnsi="Cambria" w:cs="Cambria"/>
          <w:color w:val="13320B"/>
          <w:sz w:val="22"/>
          <w:szCs w:val="22"/>
        </w:rPr>
        <w:t>textbooks</w:t>
      </w:r>
      <w:r w:rsidRPr="7B7C33B6">
        <w:rPr>
          <w:rFonts w:ascii="Cambria" w:eastAsia="Cambria" w:hAnsi="Cambria" w:cs="Cambria"/>
          <w:i/>
          <w:iCs/>
          <w:sz w:val="22"/>
          <w:szCs w:val="22"/>
        </w:rPr>
        <w:t xml:space="preserve"> </w:t>
      </w:r>
      <w:r w:rsidRPr="7B7C33B6">
        <w:rPr>
          <w:rFonts w:ascii="Cambria" w:eastAsia="Cambria" w:hAnsi="Cambria" w:cs="Cambria"/>
          <w:sz w:val="22"/>
          <w:szCs w:val="22"/>
        </w:rPr>
        <w:t>and novel studies</w:t>
      </w:r>
      <w:r w:rsidRPr="7B7C33B6">
        <w:rPr>
          <w:rFonts w:ascii="Cambria" w:eastAsia="Cambria" w:hAnsi="Cambria" w:cs="Cambria"/>
          <w:color w:val="13320B"/>
          <w:sz w:val="22"/>
          <w:szCs w:val="22"/>
        </w:rPr>
        <w:t>. There will be an application of the writing process for a variety of purposes and audiences through the implementation of the Reader’s and Writer’s Workshop model, the study of advanced vocabulary, practice of formal and informal speaking and listening activities, and utilization of critical thinking skills in class and in the completion of projects.</w:t>
      </w:r>
    </w:p>
    <w:p w14:paraId="798A319C" w14:textId="07BDCE77" w:rsidR="4B2983D5" w:rsidRDefault="4B2983D5" w:rsidP="68AD459F">
      <w:pPr>
        <w:jc w:val="both"/>
        <w:rPr>
          <w:rFonts w:ascii="Cambria" w:eastAsia="Cambria" w:hAnsi="Cambria" w:cs="Cambria"/>
          <w:color w:val="13320B"/>
          <w:sz w:val="22"/>
          <w:szCs w:val="22"/>
        </w:rPr>
      </w:pPr>
    </w:p>
    <w:p w14:paraId="78A13C72" w14:textId="387CB5A5" w:rsidR="78440E19" w:rsidRDefault="78440E19" w:rsidP="68AD459F">
      <w:pPr>
        <w:jc w:val="both"/>
        <w:rPr>
          <w:rFonts w:ascii="Cambria" w:eastAsia="Cambria" w:hAnsi="Cambria" w:cs="Cambria"/>
          <w:color w:val="13320B"/>
          <w:sz w:val="22"/>
          <w:szCs w:val="22"/>
        </w:rPr>
      </w:pPr>
      <w:r w:rsidRPr="68AD459F">
        <w:rPr>
          <w:rFonts w:ascii="Cambria" w:eastAsia="Cambria" w:hAnsi="Cambria" w:cs="Cambria"/>
          <w:color w:val="13320B"/>
          <w:sz w:val="22"/>
          <w:szCs w:val="22"/>
        </w:rPr>
        <w:t>Math will consist of the use of our workbooks as well as the online program I-Ready. We will review concepts such as place value, multiplication, division, operations with fractions and de</w:t>
      </w:r>
      <w:r w:rsidR="24396241" w:rsidRPr="68AD459F">
        <w:rPr>
          <w:rFonts w:ascii="Cambria" w:eastAsia="Cambria" w:hAnsi="Cambria" w:cs="Cambria"/>
          <w:color w:val="13320B"/>
          <w:sz w:val="22"/>
          <w:szCs w:val="22"/>
        </w:rPr>
        <w:t xml:space="preserve">cimals, and geometry. Each section builds upon one another, so it is vital to </w:t>
      </w:r>
      <w:r w:rsidR="163B65E4" w:rsidRPr="68AD459F">
        <w:rPr>
          <w:rFonts w:ascii="Cambria" w:eastAsia="Cambria" w:hAnsi="Cambria" w:cs="Cambria"/>
          <w:color w:val="13320B"/>
          <w:sz w:val="22"/>
          <w:szCs w:val="22"/>
        </w:rPr>
        <w:t xml:space="preserve">get a strong start. </w:t>
      </w:r>
    </w:p>
    <w:p w14:paraId="214485A1" w14:textId="7EB0D527" w:rsidR="68AD459F" w:rsidRDefault="68AD459F" w:rsidP="68AD459F">
      <w:pPr>
        <w:rPr>
          <w:rFonts w:ascii="Cambria" w:eastAsia="Cambria" w:hAnsi="Cambria" w:cs="Cambria"/>
          <w:color w:val="13320B"/>
          <w:sz w:val="22"/>
          <w:szCs w:val="22"/>
        </w:rPr>
      </w:pPr>
    </w:p>
    <w:p w14:paraId="00000016" w14:textId="77777777" w:rsidR="001B488A" w:rsidRDefault="00DB1425" w:rsidP="68AD459F">
      <w:pPr>
        <w:jc w:val="both"/>
        <w:rPr>
          <w:rFonts w:ascii="Cambria" w:eastAsia="Cambria" w:hAnsi="Cambria" w:cs="Cambria"/>
          <w:color w:val="000000"/>
          <w:sz w:val="22"/>
          <w:szCs w:val="22"/>
        </w:rPr>
      </w:pPr>
      <w:r w:rsidRPr="68AD459F">
        <w:rPr>
          <w:rFonts w:ascii="Cambria" w:eastAsia="Cambria" w:hAnsi="Cambria" w:cs="Cambria"/>
          <w:b/>
          <w:bCs/>
          <w:color w:val="000000" w:themeColor="text1"/>
          <w:sz w:val="22"/>
          <w:szCs w:val="22"/>
        </w:rPr>
        <w:t>Expectations:</w:t>
      </w:r>
    </w:p>
    <w:p w14:paraId="00000018" w14:textId="17233950" w:rsidR="001B488A" w:rsidRDefault="00DB1425" w:rsidP="68AD4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2"/>
          <w:szCs w:val="22"/>
        </w:rPr>
      </w:pPr>
      <w:r w:rsidRPr="68AD459F">
        <w:rPr>
          <w:rFonts w:ascii="Cambria" w:eastAsia="Cambria" w:hAnsi="Cambria" w:cs="Cambria"/>
          <w:sz w:val="22"/>
          <w:szCs w:val="22"/>
        </w:rPr>
        <w:t xml:space="preserve">You are expected to exhibit strong academic </w:t>
      </w:r>
      <w:r w:rsidR="002A1618" w:rsidRPr="68AD459F">
        <w:rPr>
          <w:rFonts w:ascii="Cambria" w:eastAsia="Cambria" w:hAnsi="Cambria" w:cs="Cambria"/>
          <w:sz w:val="22"/>
          <w:szCs w:val="22"/>
        </w:rPr>
        <w:t>behavior</w:t>
      </w:r>
      <w:r w:rsidRPr="68AD459F">
        <w:rPr>
          <w:rFonts w:ascii="Cambria" w:eastAsia="Cambria" w:hAnsi="Cambria" w:cs="Cambria"/>
          <w:sz w:val="22"/>
          <w:szCs w:val="22"/>
        </w:rPr>
        <w:t xml:space="preserve"> and conscientiousness throughout the school year.  You can expect this class to be challenging, but if you stay organized, use your class time wisely, follow directions in class carefully, work hard in class and at home, you will be successful and make yourself proud.  You will also be gaining the knowledge and work habits that will contribute to your success in middle school, high school and beyond.  </w:t>
      </w:r>
    </w:p>
    <w:p w14:paraId="0000001C" w14:textId="41AAA54F" w:rsidR="001B488A" w:rsidRDefault="001B488A" w:rsidP="68AD459F">
      <w:pPr>
        <w:jc w:val="both"/>
        <w:rPr>
          <w:rFonts w:ascii="Cambria" w:eastAsia="Cambria" w:hAnsi="Cambria" w:cs="Cambria"/>
          <w:sz w:val="22"/>
          <w:szCs w:val="22"/>
        </w:rPr>
      </w:pPr>
    </w:p>
    <w:p w14:paraId="0000001D" w14:textId="77777777" w:rsidR="001B488A" w:rsidRDefault="00DB1425" w:rsidP="68AD459F">
      <w:pPr>
        <w:spacing w:after="160" w:line="310" w:lineRule="auto"/>
        <w:rPr>
          <w:rFonts w:ascii="Cambria" w:eastAsia="Cambria" w:hAnsi="Cambria" w:cs="Cambria"/>
          <w:sz w:val="22"/>
          <w:szCs w:val="22"/>
        </w:rPr>
      </w:pPr>
      <w:r w:rsidRPr="68AD459F">
        <w:rPr>
          <w:rFonts w:ascii="Cambria" w:eastAsia="Cambria" w:hAnsi="Cambria" w:cs="Cambria"/>
          <w:b/>
          <w:bCs/>
          <w:sz w:val="22"/>
          <w:szCs w:val="22"/>
        </w:rPr>
        <w:t>Classroom Expectations:</w:t>
      </w:r>
    </w:p>
    <w:p w14:paraId="0000001E" w14:textId="77777777" w:rsidR="001B488A" w:rsidRDefault="00DB1425" w:rsidP="68AD459F">
      <w:pPr>
        <w:numPr>
          <w:ilvl w:val="0"/>
          <w:numId w:val="2"/>
        </w:numPr>
        <w:rPr>
          <w:rFonts w:ascii="Cambria" w:eastAsia="Cambria" w:hAnsi="Cambria" w:cs="Cambria"/>
          <w:sz w:val="22"/>
          <w:szCs w:val="22"/>
        </w:rPr>
      </w:pPr>
      <w:r w:rsidRPr="68AD459F">
        <w:rPr>
          <w:rFonts w:ascii="Cambria" w:eastAsia="Cambria" w:hAnsi="Cambria" w:cs="Cambria"/>
          <w:sz w:val="22"/>
          <w:szCs w:val="22"/>
        </w:rPr>
        <w:t xml:space="preserve">Respect yourself and others. </w:t>
      </w:r>
    </w:p>
    <w:p w14:paraId="0000001F" w14:textId="77777777" w:rsidR="001B488A" w:rsidRDefault="00DB1425" w:rsidP="68AD459F">
      <w:pPr>
        <w:numPr>
          <w:ilvl w:val="0"/>
          <w:numId w:val="2"/>
        </w:numPr>
        <w:rPr>
          <w:rFonts w:ascii="Cambria" w:eastAsia="Cambria" w:hAnsi="Cambria" w:cs="Cambria"/>
          <w:sz w:val="22"/>
          <w:szCs w:val="22"/>
        </w:rPr>
      </w:pPr>
      <w:r w:rsidRPr="68AD459F">
        <w:rPr>
          <w:rFonts w:ascii="Cambria" w:eastAsia="Cambria" w:hAnsi="Cambria" w:cs="Cambria"/>
          <w:sz w:val="22"/>
          <w:szCs w:val="22"/>
        </w:rPr>
        <w:t>Keep hands, feet, objects to yourself.</w:t>
      </w:r>
    </w:p>
    <w:p w14:paraId="00000020" w14:textId="77777777" w:rsidR="001B488A" w:rsidRDefault="00DB1425" w:rsidP="68AD459F">
      <w:pPr>
        <w:numPr>
          <w:ilvl w:val="0"/>
          <w:numId w:val="2"/>
        </w:numPr>
        <w:rPr>
          <w:rFonts w:ascii="Cambria" w:eastAsia="Cambria" w:hAnsi="Cambria" w:cs="Cambria"/>
          <w:sz w:val="22"/>
          <w:szCs w:val="22"/>
        </w:rPr>
      </w:pPr>
      <w:r w:rsidRPr="68AD459F">
        <w:rPr>
          <w:rFonts w:ascii="Cambria" w:eastAsia="Cambria" w:hAnsi="Cambria" w:cs="Cambria"/>
          <w:sz w:val="22"/>
          <w:szCs w:val="22"/>
        </w:rPr>
        <w:t>Use school appropriate language.</w:t>
      </w:r>
    </w:p>
    <w:p w14:paraId="00000021" w14:textId="77777777" w:rsidR="001B488A" w:rsidRDefault="00DB1425" w:rsidP="68AD459F">
      <w:pPr>
        <w:numPr>
          <w:ilvl w:val="0"/>
          <w:numId w:val="2"/>
        </w:numPr>
        <w:rPr>
          <w:rFonts w:ascii="Cambria" w:eastAsia="Cambria" w:hAnsi="Cambria" w:cs="Cambria"/>
          <w:sz w:val="22"/>
          <w:szCs w:val="22"/>
        </w:rPr>
      </w:pPr>
      <w:r w:rsidRPr="68AD459F">
        <w:rPr>
          <w:rFonts w:ascii="Cambria" w:eastAsia="Cambria" w:hAnsi="Cambria" w:cs="Cambria"/>
          <w:sz w:val="22"/>
          <w:szCs w:val="22"/>
        </w:rPr>
        <w:t>Take responsibility for yourself and your actions.</w:t>
      </w:r>
    </w:p>
    <w:p w14:paraId="00000023" w14:textId="6D2470FC" w:rsidR="001B488A" w:rsidRPr="002A1618" w:rsidRDefault="00DB1425" w:rsidP="68AD459F">
      <w:pPr>
        <w:numPr>
          <w:ilvl w:val="0"/>
          <w:numId w:val="2"/>
        </w:numPr>
        <w:rPr>
          <w:rFonts w:ascii="Cambria" w:eastAsia="Cambria" w:hAnsi="Cambria" w:cs="Cambria"/>
          <w:sz w:val="22"/>
          <w:szCs w:val="22"/>
        </w:rPr>
      </w:pPr>
      <w:r w:rsidRPr="7EF8473C">
        <w:rPr>
          <w:rFonts w:ascii="Cambria" w:eastAsia="Cambria" w:hAnsi="Cambria" w:cs="Cambria"/>
          <w:sz w:val="22"/>
          <w:szCs w:val="22"/>
        </w:rPr>
        <w:t>Be an active participant in discussions and do your best</w:t>
      </w:r>
      <w:r w:rsidR="66EB656E" w:rsidRPr="7EF8473C">
        <w:rPr>
          <w:rFonts w:ascii="Cambria" w:eastAsia="Cambria" w:hAnsi="Cambria" w:cs="Cambria"/>
          <w:sz w:val="22"/>
          <w:szCs w:val="22"/>
        </w:rPr>
        <w:t>.</w:t>
      </w:r>
    </w:p>
    <w:p w14:paraId="00000024" w14:textId="77777777" w:rsidR="001B488A" w:rsidRDefault="001B488A">
      <w:pPr>
        <w:jc w:val="both"/>
        <w:rPr>
          <w:rFonts w:ascii="Cambria" w:eastAsia="Cambria" w:hAnsi="Cambria" w:cs="Cambria"/>
          <w:sz w:val="22"/>
          <w:szCs w:val="22"/>
        </w:rPr>
      </w:pPr>
    </w:p>
    <w:p w14:paraId="00000025" w14:textId="77777777" w:rsidR="001B488A" w:rsidRDefault="00DB1425" w:rsidP="68AD459F">
      <w:pPr>
        <w:jc w:val="both"/>
        <w:rPr>
          <w:rFonts w:ascii="Cambria" w:eastAsia="Cambria" w:hAnsi="Cambria" w:cs="Cambria"/>
          <w:sz w:val="22"/>
          <w:szCs w:val="22"/>
        </w:rPr>
      </w:pPr>
      <w:r w:rsidRPr="68AD459F">
        <w:rPr>
          <w:rFonts w:ascii="Cambria" w:eastAsia="Cambria" w:hAnsi="Cambria" w:cs="Cambria"/>
          <w:b/>
          <w:bCs/>
          <w:sz w:val="22"/>
          <w:szCs w:val="22"/>
        </w:rPr>
        <w:t xml:space="preserve">Consequences: </w:t>
      </w:r>
    </w:p>
    <w:p w14:paraId="00000026" w14:textId="77777777" w:rsidR="001B488A" w:rsidRDefault="00DB1425" w:rsidP="68AD459F">
      <w:pPr>
        <w:jc w:val="both"/>
        <w:rPr>
          <w:rFonts w:ascii="Cambria" w:eastAsia="Cambria" w:hAnsi="Cambria" w:cs="Cambria"/>
          <w:sz w:val="22"/>
          <w:szCs w:val="22"/>
        </w:rPr>
      </w:pPr>
      <w:r w:rsidRPr="68AD459F">
        <w:rPr>
          <w:rFonts w:ascii="Cambria" w:eastAsia="Cambria" w:hAnsi="Cambria" w:cs="Cambria"/>
          <w:b/>
          <w:bCs/>
          <w:sz w:val="22"/>
          <w:szCs w:val="22"/>
        </w:rPr>
        <w:t xml:space="preserve"> </w:t>
      </w:r>
    </w:p>
    <w:p w14:paraId="00000027" w14:textId="77777777" w:rsidR="001B488A" w:rsidRDefault="00DB1425" w:rsidP="68AD459F">
      <w:pPr>
        <w:numPr>
          <w:ilvl w:val="0"/>
          <w:numId w:val="4"/>
        </w:numPr>
        <w:jc w:val="both"/>
        <w:rPr>
          <w:rFonts w:ascii="Cambria" w:eastAsia="Cambria" w:hAnsi="Cambria" w:cs="Cambria"/>
          <w:sz w:val="22"/>
          <w:szCs w:val="22"/>
        </w:rPr>
      </w:pPr>
      <w:r w:rsidRPr="68AD459F">
        <w:rPr>
          <w:rFonts w:ascii="Cambria" w:eastAsia="Cambria" w:hAnsi="Cambria" w:cs="Cambria"/>
          <w:sz w:val="22"/>
          <w:szCs w:val="22"/>
        </w:rPr>
        <w:t>Verbal warning</w:t>
      </w:r>
    </w:p>
    <w:p w14:paraId="00000028" w14:textId="77777777" w:rsidR="001B488A" w:rsidRDefault="00DB1425" w:rsidP="68AD459F">
      <w:pPr>
        <w:numPr>
          <w:ilvl w:val="0"/>
          <w:numId w:val="4"/>
        </w:numPr>
        <w:jc w:val="both"/>
        <w:rPr>
          <w:rFonts w:ascii="Cambria" w:eastAsia="Cambria" w:hAnsi="Cambria" w:cs="Cambria"/>
          <w:color w:val="000000"/>
          <w:sz w:val="22"/>
          <w:szCs w:val="22"/>
        </w:rPr>
      </w:pPr>
      <w:proofErr w:type="gramStart"/>
      <w:r w:rsidRPr="68AD459F">
        <w:rPr>
          <w:rFonts w:ascii="Cambria" w:eastAsia="Cambria" w:hAnsi="Cambria" w:cs="Cambria"/>
          <w:sz w:val="22"/>
          <w:szCs w:val="22"/>
        </w:rPr>
        <w:t>10 minute</w:t>
      </w:r>
      <w:proofErr w:type="gramEnd"/>
      <w:r w:rsidRPr="68AD459F">
        <w:rPr>
          <w:rFonts w:ascii="Cambria" w:eastAsia="Cambria" w:hAnsi="Cambria" w:cs="Cambria"/>
          <w:sz w:val="22"/>
          <w:szCs w:val="22"/>
        </w:rPr>
        <w:t xml:space="preserve"> time-out/guidance referral possible</w:t>
      </w:r>
    </w:p>
    <w:p w14:paraId="00000029" w14:textId="41B3E02C" w:rsidR="001B488A" w:rsidRDefault="6FE62038" w:rsidP="1F90EBA0">
      <w:pPr>
        <w:numPr>
          <w:ilvl w:val="0"/>
          <w:numId w:val="4"/>
        </w:numPr>
        <w:jc w:val="both"/>
        <w:rPr>
          <w:rFonts w:ascii="Cambria" w:eastAsia="Cambria" w:hAnsi="Cambria" w:cs="Cambria"/>
          <w:sz w:val="22"/>
          <w:szCs w:val="22"/>
        </w:rPr>
      </w:pPr>
      <w:r w:rsidRPr="1F90EBA0">
        <w:rPr>
          <w:rFonts w:ascii="Cambria" w:eastAsia="Cambria" w:hAnsi="Cambria" w:cs="Cambria"/>
          <w:sz w:val="22"/>
          <w:szCs w:val="22"/>
        </w:rPr>
        <w:t>Parent is contacted</w:t>
      </w:r>
    </w:p>
    <w:p w14:paraId="0000002A" w14:textId="77777777" w:rsidR="001B488A" w:rsidRDefault="00DB1425" w:rsidP="68AD459F">
      <w:pPr>
        <w:numPr>
          <w:ilvl w:val="0"/>
          <w:numId w:val="4"/>
        </w:numPr>
        <w:jc w:val="both"/>
        <w:rPr>
          <w:rFonts w:ascii="Cambria" w:eastAsia="Cambria" w:hAnsi="Cambria" w:cs="Cambria"/>
          <w:color w:val="000000"/>
          <w:sz w:val="22"/>
          <w:szCs w:val="22"/>
        </w:rPr>
      </w:pPr>
      <w:r w:rsidRPr="68AD459F">
        <w:rPr>
          <w:rFonts w:ascii="Cambria" w:eastAsia="Cambria" w:hAnsi="Cambria" w:cs="Cambria"/>
          <w:sz w:val="22"/>
          <w:szCs w:val="22"/>
        </w:rPr>
        <w:t>Referral to vice-principal</w:t>
      </w:r>
    </w:p>
    <w:p w14:paraId="0000002B" w14:textId="77777777" w:rsidR="001B488A" w:rsidRDefault="001B488A" w:rsidP="68AD459F">
      <w:pPr>
        <w:jc w:val="both"/>
        <w:rPr>
          <w:rFonts w:ascii="Cambria" w:eastAsia="Cambria" w:hAnsi="Cambria" w:cs="Cambria"/>
          <w:sz w:val="22"/>
          <w:szCs w:val="22"/>
        </w:rPr>
      </w:pPr>
    </w:p>
    <w:p w14:paraId="0000002C" w14:textId="77777777" w:rsidR="001B488A" w:rsidRDefault="001B488A" w:rsidP="68AD459F">
      <w:pPr>
        <w:jc w:val="both"/>
        <w:rPr>
          <w:rFonts w:ascii="Cambria" w:eastAsia="Cambria" w:hAnsi="Cambria" w:cs="Cambria"/>
          <w:color w:val="000000"/>
          <w:sz w:val="22"/>
          <w:szCs w:val="22"/>
        </w:rPr>
      </w:pPr>
    </w:p>
    <w:p w14:paraId="0000002D" w14:textId="5C946297" w:rsidR="001B488A" w:rsidRDefault="00DB1425" w:rsidP="68AD459F">
      <w:pPr>
        <w:jc w:val="both"/>
        <w:rPr>
          <w:rFonts w:ascii="Cambria" w:eastAsia="Cambria" w:hAnsi="Cambria" w:cs="Cambria"/>
          <w:color w:val="000000"/>
          <w:sz w:val="22"/>
          <w:szCs w:val="22"/>
        </w:rPr>
      </w:pPr>
      <w:r w:rsidRPr="7B7C33B6">
        <w:rPr>
          <w:rFonts w:ascii="Cambria" w:eastAsia="Cambria" w:hAnsi="Cambria" w:cs="Cambria"/>
          <w:b/>
          <w:bCs/>
          <w:color w:val="000000" w:themeColor="text1"/>
          <w:sz w:val="22"/>
          <w:szCs w:val="22"/>
        </w:rPr>
        <w:t>Late Work:</w:t>
      </w:r>
    </w:p>
    <w:p w14:paraId="0000002E" w14:textId="77777777" w:rsidR="001B488A" w:rsidRDefault="001B488A" w:rsidP="68AD459F">
      <w:pPr>
        <w:jc w:val="both"/>
        <w:rPr>
          <w:rFonts w:ascii="Cambria" w:eastAsia="Cambria" w:hAnsi="Cambria" w:cs="Cambria"/>
          <w:color w:val="000000"/>
          <w:sz w:val="22"/>
          <w:szCs w:val="22"/>
        </w:rPr>
      </w:pPr>
    </w:p>
    <w:p w14:paraId="0000002F" w14:textId="01EA0DC4" w:rsidR="001B488A" w:rsidRDefault="00DB1425" w:rsidP="68AD459F">
      <w:pPr>
        <w:numPr>
          <w:ilvl w:val="0"/>
          <w:numId w:val="5"/>
        </w:numPr>
        <w:jc w:val="both"/>
        <w:rPr>
          <w:color w:val="000000"/>
          <w:sz w:val="22"/>
          <w:szCs w:val="22"/>
        </w:rPr>
      </w:pPr>
      <w:r w:rsidRPr="7B7C33B6">
        <w:rPr>
          <w:rFonts w:ascii="Cambria" w:eastAsia="Cambria" w:hAnsi="Cambria" w:cs="Cambria"/>
          <w:color w:val="000000" w:themeColor="text1"/>
          <w:sz w:val="22"/>
          <w:szCs w:val="22"/>
        </w:rPr>
        <w:t xml:space="preserve">Late work will automatically be marked down by </w:t>
      </w:r>
      <w:r w:rsidR="002A1618" w:rsidRPr="7B7C33B6">
        <w:rPr>
          <w:rFonts w:ascii="Cambria" w:eastAsia="Cambria" w:hAnsi="Cambria" w:cs="Cambria"/>
          <w:b/>
          <w:bCs/>
          <w:color w:val="000000" w:themeColor="text1"/>
          <w:sz w:val="22"/>
          <w:szCs w:val="22"/>
        </w:rPr>
        <w:t xml:space="preserve">5 points </w:t>
      </w:r>
      <w:r w:rsidR="002A1618" w:rsidRPr="7B7C33B6">
        <w:rPr>
          <w:rFonts w:ascii="Cambria" w:eastAsia="Cambria" w:hAnsi="Cambria" w:cs="Cambria"/>
          <w:color w:val="000000" w:themeColor="text1"/>
          <w:sz w:val="22"/>
          <w:szCs w:val="22"/>
        </w:rPr>
        <w:t xml:space="preserve">first marking period, </w:t>
      </w:r>
      <w:r w:rsidR="002A1618" w:rsidRPr="7B7C33B6">
        <w:rPr>
          <w:rFonts w:ascii="Cambria" w:eastAsia="Cambria" w:hAnsi="Cambria" w:cs="Cambria"/>
          <w:b/>
          <w:bCs/>
          <w:color w:val="000000" w:themeColor="text1"/>
          <w:sz w:val="22"/>
          <w:szCs w:val="22"/>
        </w:rPr>
        <w:t>10 points</w:t>
      </w:r>
      <w:r w:rsidR="002A1618" w:rsidRPr="7B7C33B6">
        <w:rPr>
          <w:rFonts w:ascii="Cambria" w:eastAsia="Cambria" w:hAnsi="Cambria" w:cs="Cambria"/>
          <w:color w:val="000000" w:themeColor="text1"/>
          <w:sz w:val="22"/>
          <w:szCs w:val="22"/>
        </w:rPr>
        <w:t xml:space="preserve"> second marking period, </w:t>
      </w:r>
      <w:r w:rsidR="002A1618" w:rsidRPr="7B7C33B6">
        <w:rPr>
          <w:rFonts w:ascii="Cambria" w:eastAsia="Cambria" w:hAnsi="Cambria" w:cs="Cambria"/>
          <w:b/>
          <w:bCs/>
          <w:color w:val="000000" w:themeColor="text1"/>
          <w:sz w:val="22"/>
          <w:szCs w:val="22"/>
        </w:rPr>
        <w:t>15 points</w:t>
      </w:r>
      <w:r w:rsidR="002A1618" w:rsidRPr="7B7C33B6">
        <w:rPr>
          <w:rFonts w:ascii="Cambria" w:eastAsia="Cambria" w:hAnsi="Cambria" w:cs="Cambria"/>
          <w:color w:val="000000" w:themeColor="text1"/>
          <w:sz w:val="22"/>
          <w:szCs w:val="22"/>
        </w:rPr>
        <w:t xml:space="preserve"> thereafter.</w:t>
      </w:r>
    </w:p>
    <w:p w14:paraId="1E8E74D6" w14:textId="7975E3DE" w:rsidR="7B7C33B6" w:rsidRDefault="7B7C33B6" w:rsidP="7B7C33B6">
      <w:pPr>
        <w:jc w:val="both"/>
        <w:rPr>
          <w:color w:val="000000" w:themeColor="text1"/>
          <w:sz w:val="22"/>
          <w:szCs w:val="22"/>
        </w:rPr>
      </w:pPr>
    </w:p>
    <w:p w14:paraId="7C3E9B31" w14:textId="07A1372C" w:rsidR="3AFC2599" w:rsidRDefault="3AFC2599" w:rsidP="7B7C33B6">
      <w:pPr>
        <w:jc w:val="both"/>
        <w:rPr>
          <w:rFonts w:ascii="Cambria" w:eastAsia="Cambria" w:hAnsi="Cambria" w:cs="Cambria"/>
          <w:color w:val="000000" w:themeColor="text1"/>
          <w:sz w:val="22"/>
          <w:szCs w:val="22"/>
        </w:rPr>
      </w:pPr>
      <w:r w:rsidRPr="7B7C33B6">
        <w:rPr>
          <w:rFonts w:ascii="Cambria" w:eastAsia="Cambria" w:hAnsi="Cambria" w:cs="Cambria"/>
          <w:b/>
          <w:bCs/>
          <w:color w:val="000000" w:themeColor="text1"/>
          <w:sz w:val="22"/>
          <w:szCs w:val="22"/>
        </w:rPr>
        <w:t>Participation:</w:t>
      </w:r>
    </w:p>
    <w:p w14:paraId="1632E9CC" w14:textId="00359DCC" w:rsidR="7B7C33B6" w:rsidRDefault="7B7C33B6" w:rsidP="7B7C33B6">
      <w:pPr>
        <w:jc w:val="both"/>
        <w:rPr>
          <w:rFonts w:ascii="Cambria" w:eastAsia="Cambria" w:hAnsi="Cambria" w:cs="Cambria"/>
          <w:b/>
          <w:bCs/>
          <w:color w:val="000000" w:themeColor="text1"/>
          <w:sz w:val="22"/>
          <w:szCs w:val="22"/>
        </w:rPr>
      </w:pPr>
    </w:p>
    <w:p w14:paraId="4C5E664D" w14:textId="3C0EDF1A" w:rsidR="3AFC2599" w:rsidRDefault="3AFC2599" w:rsidP="7B7C33B6">
      <w:pPr>
        <w:pStyle w:val="ListParagraph"/>
        <w:numPr>
          <w:ilvl w:val="0"/>
          <w:numId w:val="1"/>
        </w:numPr>
        <w:jc w:val="both"/>
        <w:rPr>
          <w:rFonts w:ascii="Cambria" w:eastAsia="Cambria" w:hAnsi="Cambria" w:cs="Cambria"/>
          <w:color w:val="000000" w:themeColor="text1"/>
          <w:sz w:val="22"/>
          <w:szCs w:val="22"/>
        </w:rPr>
      </w:pPr>
      <w:r w:rsidRPr="7B7C33B6">
        <w:rPr>
          <w:rFonts w:ascii="Cambria" w:eastAsia="Cambria" w:hAnsi="Cambria" w:cs="Cambria"/>
          <w:color w:val="000000" w:themeColor="text1"/>
          <w:sz w:val="22"/>
          <w:szCs w:val="22"/>
        </w:rPr>
        <w:t xml:space="preserve">There is a weekly participation grade </w:t>
      </w:r>
      <w:r w:rsidR="528CE6FF" w:rsidRPr="7B7C33B6">
        <w:rPr>
          <w:rFonts w:ascii="Cambria" w:eastAsia="Cambria" w:hAnsi="Cambria" w:cs="Cambria"/>
          <w:color w:val="000000" w:themeColor="text1"/>
          <w:sz w:val="22"/>
          <w:szCs w:val="22"/>
        </w:rPr>
        <w:t xml:space="preserve">assessing </w:t>
      </w:r>
      <w:r w:rsidRPr="7B7C33B6">
        <w:rPr>
          <w:rFonts w:ascii="Cambria" w:eastAsia="Cambria" w:hAnsi="Cambria" w:cs="Cambria"/>
          <w:color w:val="000000" w:themeColor="text1"/>
          <w:sz w:val="22"/>
          <w:szCs w:val="22"/>
        </w:rPr>
        <w:t>being prepared for class, being an active participant,</w:t>
      </w:r>
      <w:r w:rsidR="08B67856" w:rsidRPr="7B7C33B6">
        <w:rPr>
          <w:rFonts w:ascii="Cambria" w:eastAsia="Cambria" w:hAnsi="Cambria" w:cs="Cambria"/>
          <w:color w:val="000000" w:themeColor="text1"/>
          <w:sz w:val="22"/>
          <w:szCs w:val="22"/>
        </w:rPr>
        <w:t xml:space="preserve"> </w:t>
      </w:r>
      <w:r w:rsidR="3B79AA1F" w:rsidRPr="7B7C33B6">
        <w:rPr>
          <w:rFonts w:ascii="Cambria" w:eastAsia="Cambria" w:hAnsi="Cambria" w:cs="Cambria"/>
          <w:color w:val="000000" w:themeColor="text1"/>
          <w:sz w:val="22"/>
          <w:szCs w:val="22"/>
        </w:rPr>
        <w:t>and following</w:t>
      </w:r>
      <w:r w:rsidRPr="7B7C33B6">
        <w:rPr>
          <w:rFonts w:ascii="Cambria" w:eastAsia="Cambria" w:hAnsi="Cambria" w:cs="Cambria"/>
          <w:color w:val="000000" w:themeColor="text1"/>
          <w:sz w:val="22"/>
          <w:szCs w:val="22"/>
        </w:rPr>
        <w:t xml:space="preserve"> class expectations</w:t>
      </w:r>
      <w:r w:rsidR="4D5B632C" w:rsidRPr="7B7C33B6">
        <w:rPr>
          <w:rFonts w:ascii="Cambria" w:eastAsia="Cambria" w:hAnsi="Cambria" w:cs="Cambria"/>
          <w:color w:val="000000" w:themeColor="text1"/>
          <w:sz w:val="22"/>
          <w:szCs w:val="22"/>
        </w:rPr>
        <w:t>/</w:t>
      </w:r>
      <w:r w:rsidR="38F573C1" w:rsidRPr="7B7C33B6">
        <w:rPr>
          <w:rFonts w:ascii="Cambria" w:eastAsia="Cambria" w:hAnsi="Cambria" w:cs="Cambria"/>
          <w:color w:val="000000" w:themeColor="text1"/>
          <w:sz w:val="22"/>
          <w:szCs w:val="22"/>
        </w:rPr>
        <w:t>rules,</w:t>
      </w:r>
      <w:r w:rsidR="73C451D6" w:rsidRPr="7B7C33B6">
        <w:rPr>
          <w:rFonts w:ascii="Cambria" w:eastAsia="Cambria" w:hAnsi="Cambria" w:cs="Cambria"/>
          <w:color w:val="000000" w:themeColor="text1"/>
          <w:sz w:val="22"/>
          <w:szCs w:val="22"/>
        </w:rPr>
        <w:t xml:space="preserve">  </w:t>
      </w:r>
    </w:p>
    <w:p w14:paraId="00000030" w14:textId="77777777" w:rsidR="001B488A" w:rsidRDefault="001B488A" w:rsidP="68AD459F">
      <w:pPr>
        <w:jc w:val="both"/>
        <w:rPr>
          <w:rFonts w:ascii="Cambria" w:eastAsia="Cambria" w:hAnsi="Cambria" w:cs="Cambria"/>
          <w:color w:val="000000"/>
          <w:sz w:val="22"/>
          <w:szCs w:val="22"/>
        </w:rPr>
      </w:pPr>
    </w:p>
    <w:p w14:paraId="00000031" w14:textId="77777777" w:rsidR="001B488A" w:rsidRDefault="00DB1425" w:rsidP="68AD459F">
      <w:pPr>
        <w:jc w:val="both"/>
        <w:rPr>
          <w:rFonts w:ascii="Cambria" w:eastAsia="Cambria" w:hAnsi="Cambria" w:cs="Cambria"/>
          <w:color w:val="000000"/>
          <w:sz w:val="22"/>
          <w:szCs w:val="22"/>
        </w:rPr>
      </w:pPr>
      <w:r w:rsidRPr="68AD459F">
        <w:rPr>
          <w:rFonts w:ascii="Cambria" w:eastAsia="Cambria" w:hAnsi="Cambria" w:cs="Cambria"/>
          <w:b/>
          <w:bCs/>
          <w:color w:val="000000" w:themeColor="text1"/>
          <w:sz w:val="22"/>
          <w:szCs w:val="22"/>
        </w:rPr>
        <w:t xml:space="preserve">Missed Work: </w:t>
      </w:r>
    </w:p>
    <w:p w14:paraId="00000032" w14:textId="77777777" w:rsidR="001B488A" w:rsidRDefault="001B488A">
      <w:pPr>
        <w:jc w:val="both"/>
        <w:rPr>
          <w:rFonts w:ascii="Cambria" w:eastAsia="Cambria" w:hAnsi="Cambria" w:cs="Cambria"/>
          <w:color w:val="000000"/>
          <w:sz w:val="22"/>
          <w:szCs w:val="22"/>
        </w:rPr>
      </w:pPr>
    </w:p>
    <w:p w14:paraId="00000033" w14:textId="77777777" w:rsidR="001B488A" w:rsidRDefault="00DB1425" w:rsidP="68AD459F">
      <w:pPr>
        <w:numPr>
          <w:ilvl w:val="0"/>
          <w:numId w:val="3"/>
        </w:numPr>
        <w:jc w:val="both"/>
        <w:rPr>
          <w:color w:val="000000"/>
          <w:sz w:val="22"/>
          <w:szCs w:val="22"/>
        </w:rPr>
      </w:pPr>
      <w:r w:rsidRPr="68AD459F">
        <w:rPr>
          <w:rFonts w:ascii="Cambria" w:eastAsia="Cambria" w:hAnsi="Cambria" w:cs="Cambria"/>
          <w:color w:val="000000" w:themeColor="text1"/>
          <w:sz w:val="22"/>
          <w:szCs w:val="22"/>
        </w:rPr>
        <w:t xml:space="preserve">It is </w:t>
      </w:r>
      <w:r w:rsidRPr="68AD459F">
        <w:rPr>
          <w:rFonts w:ascii="Cambria" w:eastAsia="Cambria" w:hAnsi="Cambria" w:cs="Cambria"/>
          <w:b/>
          <w:bCs/>
          <w:color w:val="000000" w:themeColor="text1"/>
          <w:sz w:val="22"/>
          <w:szCs w:val="22"/>
          <w:u w:val="single"/>
        </w:rPr>
        <w:t>the student’s</w:t>
      </w:r>
      <w:r w:rsidRPr="68AD459F">
        <w:rPr>
          <w:rFonts w:ascii="Cambria" w:eastAsia="Cambria" w:hAnsi="Cambria" w:cs="Cambria"/>
          <w:b/>
          <w:bCs/>
          <w:color w:val="000000" w:themeColor="text1"/>
          <w:sz w:val="22"/>
          <w:szCs w:val="22"/>
        </w:rPr>
        <w:t xml:space="preserve"> </w:t>
      </w:r>
      <w:r w:rsidRPr="68AD459F">
        <w:rPr>
          <w:rFonts w:ascii="Cambria" w:eastAsia="Cambria" w:hAnsi="Cambria" w:cs="Cambria"/>
          <w:color w:val="000000" w:themeColor="text1"/>
          <w:sz w:val="22"/>
          <w:szCs w:val="22"/>
        </w:rPr>
        <w:t>responsibility to obtain the assignments, notes &amp; any other pertinent information that is missed during an absence.</w:t>
      </w:r>
    </w:p>
    <w:p w14:paraId="00000034" w14:textId="77777777" w:rsidR="001B488A" w:rsidRDefault="00DB1425" w:rsidP="68AD459F">
      <w:pPr>
        <w:numPr>
          <w:ilvl w:val="0"/>
          <w:numId w:val="3"/>
        </w:numPr>
        <w:jc w:val="both"/>
        <w:rPr>
          <w:color w:val="000000"/>
          <w:sz w:val="22"/>
          <w:szCs w:val="22"/>
        </w:rPr>
      </w:pPr>
      <w:r w:rsidRPr="68AD459F">
        <w:rPr>
          <w:rFonts w:ascii="Cambria" w:eastAsia="Cambria" w:hAnsi="Cambria" w:cs="Cambria"/>
          <w:color w:val="000000" w:themeColor="text1"/>
          <w:sz w:val="22"/>
          <w:szCs w:val="22"/>
        </w:rPr>
        <w:t xml:space="preserve">Work assigned or completed during your absence will be due within the same number of days as you have missed. </w:t>
      </w:r>
    </w:p>
    <w:p w14:paraId="00000035" w14:textId="77777777" w:rsidR="001B488A" w:rsidRDefault="001B488A" w:rsidP="68AD459F">
      <w:pPr>
        <w:jc w:val="both"/>
        <w:rPr>
          <w:rFonts w:ascii="Cambria" w:eastAsia="Cambria" w:hAnsi="Cambria" w:cs="Cambria"/>
          <w:color w:val="000000"/>
          <w:sz w:val="22"/>
          <w:szCs w:val="22"/>
        </w:rPr>
      </w:pPr>
    </w:p>
    <w:p w14:paraId="00000036" w14:textId="77777777" w:rsidR="001B488A" w:rsidRDefault="00DB1425" w:rsidP="68AD459F">
      <w:pPr>
        <w:jc w:val="both"/>
        <w:rPr>
          <w:rFonts w:ascii="Cambria" w:eastAsia="Cambria" w:hAnsi="Cambria" w:cs="Cambria"/>
          <w:color w:val="000000"/>
          <w:sz w:val="22"/>
          <w:szCs w:val="22"/>
        </w:rPr>
      </w:pPr>
      <w:r w:rsidRPr="68AD459F">
        <w:rPr>
          <w:rFonts w:ascii="Cambria" w:eastAsia="Cambria" w:hAnsi="Cambria" w:cs="Cambria"/>
          <w:b/>
          <w:bCs/>
          <w:color w:val="000000" w:themeColor="text1"/>
          <w:sz w:val="22"/>
          <w:szCs w:val="22"/>
        </w:rPr>
        <w:t xml:space="preserve">Course Grading Scale:  </w:t>
      </w:r>
      <w:r w:rsidRPr="68AD459F">
        <w:rPr>
          <w:rFonts w:ascii="Cambria" w:eastAsia="Cambria" w:hAnsi="Cambria" w:cs="Cambria"/>
          <w:color w:val="000000" w:themeColor="text1"/>
          <w:sz w:val="22"/>
          <w:szCs w:val="22"/>
        </w:rPr>
        <w:t>Refer to the district policy on the grading scale.  All assignments will be graded and returned in a timely manner.  Grades on Infinite Campus will be updated frequently, so please check it weekly.</w:t>
      </w:r>
      <w:r>
        <w:tab/>
      </w:r>
    </w:p>
    <w:p w14:paraId="00000037" w14:textId="77777777" w:rsidR="001B488A" w:rsidRDefault="001B488A" w:rsidP="68AD459F">
      <w:pPr>
        <w:jc w:val="both"/>
        <w:rPr>
          <w:rFonts w:ascii="Cambria" w:eastAsia="Cambria" w:hAnsi="Cambria" w:cs="Cambria"/>
          <w:color w:val="000000"/>
          <w:sz w:val="22"/>
          <w:szCs w:val="22"/>
        </w:rPr>
      </w:pPr>
    </w:p>
    <w:p w14:paraId="00000038" w14:textId="77777777" w:rsidR="001B488A" w:rsidRDefault="00DB1425">
      <w:pPr>
        <w:jc w:val="both"/>
        <w:rPr>
          <w:rFonts w:ascii="Cambria" w:eastAsia="Cambria" w:hAnsi="Cambria" w:cs="Cambria"/>
        </w:rPr>
      </w:pPr>
      <w:r>
        <w:rPr>
          <w:rFonts w:ascii="Cambria" w:eastAsia="Cambria" w:hAnsi="Cambria" w:cs="Cambria"/>
          <w:b/>
          <w:color w:val="000000"/>
        </w:rPr>
        <w:t>Course Weighting Scale:</w:t>
      </w:r>
    </w:p>
    <w:p w14:paraId="00000039" w14:textId="77777777" w:rsidR="001B488A" w:rsidRDefault="001B488A">
      <w:pPr>
        <w:jc w:val="both"/>
        <w:rPr>
          <w:rFonts w:ascii="Cambria" w:eastAsia="Cambria" w:hAnsi="Cambria" w:cs="Cambria"/>
        </w:rPr>
      </w:pPr>
    </w:p>
    <w:tbl>
      <w:tblPr>
        <w:tblStyle w:val="a"/>
        <w:tblW w:w="6689" w:type="dxa"/>
        <w:jc w:val="center"/>
        <w:tblBorders>
          <w:top w:val="nil"/>
          <w:left w:val="nil"/>
          <w:bottom w:val="nil"/>
          <w:right w:val="nil"/>
          <w:insideH w:val="nil"/>
          <w:insideV w:val="nil"/>
        </w:tblBorders>
        <w:tblLayout w:type="fixed"/>
        <w:tblLook w:val="0000" w:firstRow="0" w:lastRow="0" w:firstColumn="0" w:lastColumn="0" w:noHBand="0" w:noVBand="0"/>
      </w:tblPr>
      <w:tblGrid>
        <w:gridCol w:w="4439"/>
        <w:gridCol w:w="2250"/>
      </w:tblGrid>
      <w:tr w:rsidR="001B488A" w14:paraId="1C9686CB" w14:textId="77777777">
        <w:trPr>
          <w:jc w:val="center"/>
        </w:trPr>
        <w:tc>
          <w:tcPr>
            <w:tcW w:w="4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77777777" w:rsidR="001B488A" w:rsidRDefault="00DB1425">
            <w:pPr>
              <w:jc w:val="center"/>
            </w:pPr>
            <w:r>
              <w:rPr>
                <w:b/>
              </w:rPr>
              <w:t>Gradebook Assignment Categories</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3B" w14:textId="77777777" w:rsidR="001B488A" w:rsidRDefault="001B488A">
            <w:pPr>
              <w:jc w:val="center"/>
            </w:pPr>
          </w:p>
        </w:tc>
      </w:tr>
      <w:tr w:rsidR="001B488A" w14:paraId="532A78B5" w14:textId="77777777">
        <w:trPr>
          <w:jc w:val="center"/>
        </w:trPr>
        <w:tc>
          <w:tcPr>
            <w:tcW w:w="44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C" w14:textId="77777777" w:rsidR="001B488A" w:rsidRDefault="00DB1425">
            <w:pPr>
              <w:jc w:val="center"/>
            </w:pPr>
            <w:r>
              <w:rPr>
                <w:b/>
              </w:rPr>
              <w:t>Formal and Informal Assessments</w:t>
            </w:r>
          </w:p>
          <w:p w14:paraId="0000003D" w14:textId="77777777" w:rsidR="001B488A" w:rsidRDefault="00DB1425">
            <w:pPr>
              <w:jc w:val="center"/>
            </w:pPr>
            <w:r>
              <w:t>Tests, Quizzes, Unit Tests, Projects, Essays, Written Reports, PBLs (No Benchmark Assessments)</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0000003E" w14:textId="77777777" w:rsidR="001B488A" w:rsidRDefault="00DB1425">
            <w:pPr>
              <w:jc w:val="center"/>
            </w:pPr>
            <w:r>
              <w:t xml:space="preserve"> </w:t>
            </w:r>
          </w:p>
          <w:p w14:paraId="0000003F" w14:textId="77777777" w:rsidR="001B488A" w:rsidRDefault="00DB1425">
            <w:pPr>
              <w:jc w:val="center"/>
            </w:pPr>
            <w:r>
              <w:t>60%</w:t>
            </w:r>
          </w:p>
        </w:tc>
      </w:tr>
      <w:tr w:rsidR="001B488A" w14:paraId="0D0C47B7" w14:textId="77777777">
        <w:trPr>
          <w:jc w:val="center"/>
        </w:trPr>
        <w:tc>
          <w:tcPr>
            <w:tcW w:w="44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0" w14:textId="77777777" w:rsidR="001B488A" w:rsidRDefault="00DB1425">
            <w:pPr>
              <w:jc w:val="center"/>
            </w:pPr>
            <w:r>
              <w:rPr>
                <w:b/>
              </w:rPr>
              <w:t>Classwork</w:t>
            </w:r>
          </w:p>
          <w:p w14:paraId="00000041" w14:textId="77777777" w:rsidR="001B488A" w:rsidRDefault="00DB1425">
            <w:pPr>
              <w:jc w:val="center"/>
            </w:pPr>
            <w:r>
              <w:t>Target-Skill Assignments, Center Work, Oral Presentations, Participation, Exit Slips, Portfolio, Journal</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00000042" w14:textId="77777777" w:rsidR="001B488A" w:rsidRDefault="00DB1425">
            <w:pPr>
              <w:jc w:val="center"/>
            </w:pPr>
            <w:r>
              <w:t xml:space="preserve"> </w:t>
            </w:r>
          </w:p>
          <w:p w14:paraId="00000043" w14:textId="77777777" w:rsidR="001B488A" w:rsidRDefault="00DB1425">
            <w:pPr>
              <w:jc w:val="center"/>
            </w:pPr>
            <w:r>
              <w:t>35%</w:t>
            </w:r>
          </w:p>
        </w:tc>
      </w:tr>
      <w:tr w:rsidR="001B488A" w14:paraId="608598BA" w14:textId="77777777">
        <w:trPr>
          <w:trHeight w:val="20"/>
          <w:jc w:val="center"/>
        </w:trPr>
        <w:tc>
          <w:tcPr>
            <w:tcW w:w="44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77777777" w:rsidR="001B488A" w:rsidRDefault="00DB1425">
            <w:pPr>
              <w:jc w:val="center"/>
            </w:pPr>
            <w:r>
              <w:rPr>
                <w:b/>
              </w:rPr>
              <w:t>Homework</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00000045" w14:textId="77777777" w:rsidR="001B488A" w:rsidRDefault="00DB1425">
            <w:pPr>
              <w:jc w:val="center"/>
            </w:pPr>
            <w:r>
              <w:t>5%</w:t>
            </w:r>
          </w:p>
        </w:tc>
      </w:tr>
    </w:tbl>
    <w:p w14:paraId="00000046" w14:textId="77777777" w:rsidR="001B488A" w:rsidRDefault="001B488A">
      <w:pPr>
        <w:jc w:val="both"/>
        <w:rPr>
          <w:rFonts w:ascii="Cambria" w:eastAsia="Cambria" w:hAnsi="Cambria" w:cs="Cambria"/>
        </w:rPr>
      </w:pPr>
    </w:p>
    <w:p w14:paraId="36D7F146" w14:textId="79B0D626" w:rsidR="68AD459F" w:rsidRDefault="68AD459F" w:rsidP="68AD459F">
      <w:pPr>
        <w:jc w:val="both"/>
        <w:rPr>
          <w:rFonts w:ascii="Cambria" w:eastAsia="Cambria" w:hAnsi="Cambria" w:cs="Cambria"/>
          <w:color w:val="000000" w:themeColor="text1"/>
        </w:rPr>
      </w:pPr>
    </w:p>
    <w:p w14:paraId="00000048" w14:textId="77777777" w:rsidR="001B488A" w:rsidRDefault="00DB1425">
      <w:pPr>
        <w:jc w:val="both"/>
        <w:rPr>
          <w:rFonts w:ascii="Cambria" w:eastAsia="Cambria" w:hAnsi="Cambria" w:cs="Cambria"/>
        </w:rPr>
      </w:pPr>
      <w:r>
        <w:rPr>
          <w:rFonts w:ascii="Cambria" w:eastAsia="Cambria" w:hAnsi="Cambria" w:cs="Cambria"/>
          <w:b/>
          <w:u w:val="single"/>
        </w:rPr>
        <w:t>Homework and Grade Information for Parents:</w:t>
      </w:r>
      <w:r>
        <w:rPr>
          <w:rFonts w:ascii="Cambria" w:eastAsia="Cambria" w:hAnsi="Cambria" w:cs="Cambria"/>
        </w:rPr>
        <w:t xml:space="preserve">  </w:t>
      </w:r>
    </w:p>
    <w:p w14:paraId="00000049" w14:textId="77777777" w:rsidR="001B488A" w:rsidRDefault="001B488A">
      <w:pPr>
        <w:jc w:val="both"/>
        <w:rPr>
          <w:rFonts w:ascii="Cambria" w:eastAsia="Cambria" w:hAnsi="Cambria" w:cs="Cambria"/>
        </w:rPr>
      </w:pPr>
    </w:p>
    <w:p w14:paraId="0000004A" w14:textId="54818EF4" w:rsidR="001B488A" w:rsidRDefault="00DB1425">
      <w:pPr>
        <w:jc w:val="both"/>
        <w:rPr>
          <w:rFonts w:ascii="Cambria" w:eastAsia="Cambria" w:hAnsi="Cambria" w:cs="Cambria"/>
        </w:rPr>
      </w:pPr>
      <w:r>
        <w:rPr>
          <w:rFonts w:ascii="Cambria" w:eastAsia="Cambria" w:hAnsi="Cambria" w:cs="Cambria"/>
        </w:rPr>
        <w:t xml:space="preserve">Students will be expected to read nightly for 20 minutes.  Other assignments </w:t>
      </w:r>
      <w:r w:rsidR="00EE683D">
        <w:rPr>
          <w:rFonts w:ascii="Cambria" w:eastAsia="Cambria" w:hAnsi="Cambria" w:cs="Cambria"/>
        </w:rPr>
        <w:t>will be posted on the district website.</w:t>
      </w:r>
    </w:p>
    <w:p w14:paraId="0000004B" w14:textId="77777777" w:rsidR="001B488A" w:rsidRDefault="001B488A">
      <w:pPr>
        <w:jc w:val="both"/>
        <w:rPr>
          <w:rFonts w:ascii="Cambria" w:eastAsia="Cambria" w:hAnsi="Cambria" w:cs="Cambria"/>
        </w:rPr>
      </w:pPr>
    </w:p>
    <w:p w14:paraId="0000004C" w14:textId="6F614C3B" w:rsidR="001B488A" w:rsidRDefault="00DB1425">
      <w:pPr>
        <w:jc w:val="both"/>
        <w:rPr>
          <w:rFonts w:ascii="Cambria" w:eastAsia="Cambria" w:hAnsi="Cambria" w:cs="Cambria"/>
        </w:rPr>
      </w:pPr>
      <w:r w:rsidRPr="4B2983D5">
        <w:rPr>
          <w:rFonts w:ascii="Cambria" w:eastAsia="Cambria" w:hAnsi="Cambria" w:cs="Cambria"/>
          <w:u w:val="single"/>
        </w:rPr>
        <w:lastRenderedPageBreak/>
        <w:t xml:space="preserve">In addition, please check your child’s grades on a weekly basis on </w:t>
      </w:r>
      <w:r w:rsidRPr="4B2983D5">
        <w:rPr>
          <w:rFonts w:ascii="Cambria" w:eastAsia="Cambria" w:hAnsi="Cambria" w:cs="Cambria"/>
          <w:b/>
          <w:bCs/>
          <w:u w:val="single"/>
        </w:rPr>
        <w:t>Infinite Campus</w:t>
      </w:r>
      <w:r w:rsidRPr="4B2983D5">
        <w:rPr>
          <w:rFonts w:ascii="Cambria" w:eastAsia="Cambria" w:hAnsi="Cambria" w:cs="Cambria"/>
        </w:rPr>
        <w:t xml:space="preserve">.    Email </w:t>
      </w:r>
      <w:r w:rsidR="0402B5AD" w:rsidRPr="4B2983D5">
        <w:rPr>
          <w:rFonts w:ascii="Cambria" w:eastAsia="Cambria" w:hAnsi="Cambria" w:cs="Cambria"/>
        </w:rPr>
        <w:t xml:space="preserve">us </w:t>
      </w:r>
      <w:r w:rsidRPr="4B2983D5">
        <w:rPr>
          <w:rFonts w:ascii="Cambria" w:eastAsia="Cambria" w:hAnsi="Cambria" w:cs="Cambria"/>
        </w:rPr>
        <w:t xml:space="preserve">with any questions you may have about homework, grades or upcoming assignments.  </w:t>
      </w:r>
    </w:p>
    <w:p w14:paraId="0000004D" w14:textId="77777777" w:rsidR="001B488A" w:rsidRDefault="001B488A">
      <w:pPr>
        <w:jc w:val="both"/>
        <w:rPr>
          <w:rFonts w:ascii="Cambria" w:eastAsia="Cambria" w:hAnsi="Cambria" w:cs="Cambria"/>
        </w:rPr>
      </w:pPr>
    </w:p>
    <w:p w14:paraId="0000004E" w14:textId="77777777" w:rsidR="001B488A" w:rsidRDefault="001B488A">
      <w:pPr>
        <w:jc w:val="both"/>
        <w:rPr>
          <w:rFonts w:ascii="Cambria" w:eastAsia="Cambria" w:hAnsi="Cambria" w:cs="Cambria"/>
        </w:rPr>
      </w:pPr>
    </w:p>
    <w:p w14:paraId="0000004F" w14:textId="61F39DB5" w:rsidR="001B488A" w:rsidRDefault="13EDFA1C">
      <w:pPr>
        <w:jc w:val="both"/>
        <w:rPr>
          <w:rFonts w:ascii="Cambria" w:eastAsia="Cambria" w:hAnsi="Cambria" w:cs="Cambria"/>
        </w:rPr>
      </w:pPr>
      <w:r w:rsidRPr="2AB4CA63">
        <w:rPr>
          <w:rFonts w:ascii="Cambria" w:eastAsia="Cambria" w:hAnsi="Cambria" w:cs="Cambria"/>
        </w:rPr>
        <w:t>We</w:t>
      </w:r>
      <w:r w:rsidR="2AB4CA63" w:rsidRPr="2AB4CA63">
        <w:rPr>
          <w:rFonts w:ascii="Cambria" w:eastAsia="Cambria" w:hAnsi="Cambria" w:cs="Cambria"/>
        </w:rPr>
        <w:t xml:space="preserve"> want to assure you that it is </w:t>
      </w:r>
      <w:r w:rsidR="17C1D026" w:rsidRPr="2AB4CA63">
        <w:rPr>
          <w:rFonts w:ascii="Cambria" w:eastAsia="Cambria" w:hAnsi="Cambria" w:cs="Cambria"/>
        </w:rPr>
        <w:t xml:space="preserve">our </w:t>
      </w:r>
      <w:r w:rsidR="2AB4CA63" w:rsidRPr="2AB4CA63">
        <w:rPr>
          <w:rFonts w:ascii="Cambria" w:eastAsia="Cambria" w:hAnsi="Cambria" w:cs="Cambria"/>
        </w:rPr>
        <w:t xml:space="preserve">goal and responsibility that ALL students succeed in </w:t>
      </w:r>
      <w:r w:rsidR="41E357FD" w:rsidRPr="2AB4CA63">
        <w:rPr>
          <w:rFonts w:ascii="Cambria" w:eastAsia="Cambria" w:hAnsi="Cambria" w:cs="Cambria"/>
        </w:rPr>
        <w:t xml:space="preserve">our </w:t>
      </w:r>
      <w:r w:rsidR="2AB4CA63" w:rsidRPr="2AB4CA63">
        <w:rPr>
          <w:rFonts w:ascii="Cambria" w:eastAsia="Cambria" w:hAnsi="Cambria" w:cs="Cambria"/>
        </w:rPr>
        <w:t xml:space="preserve">class.  Frequent communication is vital.  PLEASE do not ever hesitate to contact </w:t>
      </w:r>
      <w:r w:rsidR="04A57E63" w:rsidRPr="2AB4CA63">
        <w:rPr>
          <w:rFonts w:ascii="Cambria" w:eastAsia="Cambria" w:hAnsi="Cambria" w:cs="Cambria"/>
        </w:rPr>
        <w:t>us</w:t>
      </w:r>
      <w:r w:rsidR="2AB4CA63" w:rsidRPr="2AB4CA63">
        <w:rPr>
          <w:rFonts w:ascii="Cambria" w:eastAsia="Cambria" w:hAnsi="Cambria" w:cs="Cambria"/>
        </w:rPr>
        <w:t xml:space="preserve"> with any questions or concerns, no matter how big or small.  Together we can make this an amazing year for everyone!</w:t>
      </w:r>
    </w:p>
    <w:p w14:paraId="00000050" w14:textId="77777777" w:rsidR="001B488A" w:rsidRDefault="001B488A">
      <w:pPr>
        <w:jc w:val="both"/>
        <w:rPr>
          <w:rFonts w:ascii="Cambria" w:eastAsia="Cambria" w:hAnsi="Cambria" w:cs="Cambria"/>
        </w:rPr>
      </w:pPr>
    </w:p>
    <w:p w14:paraId="00000051" w14:textId="77777777" w:rsidR="001B488A" w:rsidRDefault="001B488A">
      <w:pPr>
        <w:jc w:val="both"/>
        <w:rPr>
          <w:rFonts w:ascii="Cambria" w:eastAsia="Cambria" w:hAnsi="Cambria" w:cs="Cambria"/>
        </w:rPr>
      </w:pPr>
    </w:p>
    <w:p w14:paraId="00000052" w14:textId="77777777" w:rsidR="001B488A" w:rsidRDefault="001B488A">
      <w:pPr>
        <w:jc w:val="both"/>
        <w:rPr>
          <w:rFonts w:ascii="Cambria" w:eastAsia="Cambria" w:hAnsi="Cambria" w:cs="Cambria"/>
        </w:rPr>
      </w:pPr>
    </w:p>
    <w:p w14:paraId="00000053" w14:textId="77777777" w:rsidR="001B488A" w:rsidRDefault="001B488A">
      <w:pPr>
        <w:jc w:val="both"/>
        <w:rPr>
          <w:rFonts w:ascii="Cambria" w:eastAsia="Cambria" w:hAnsi="Cambria" w:cs="Cambria"/>
        </w:rPr>
      </w:pPr>
    </w:p>
    <w:p w14:paraId="00000054" w14:textId="77777777" w:rsidR="001B488A" w:rsidRDefault="001B488A">
      <w:pPr>
        <w:jc w:val="both"/>
        <w:rPr>
          <w:rFonts w:ascii="Cambria" w:eastAsia="Cambria" w:hAnsi="Cambria" w:cs="Cambria"/>
        </w:rPr>
      </w:pPr>
    </w:p>
    <w:p w14:paraId="00000055" w14:textId="77777777" w:rsidR="001B488A" w:rsidRDefault="001B488A">
      <w:pPr>
        <w:jc w:val="both"/>
        <w:rPr>
          <w:rFonts w:ascii="Cambria" w:eastAsia="Cambria" w:hAnsi="Cambria" w:cs="Cambria"/>
        </w:rPr>
      </w:pPr>
    </w:p>
    <w:p w14:paraId="00000056" w14:textId="77777777" w:rsidR="001B488A" w:rsidRDefault="001B488A">
      <w:pPr>
        <w:jc w:val="both"/>
        <w:rPr>
          <w:rFonts w:ascii="Cambria" w:eastAsia="Cambria" w:hAnsi="Cambria" w:cs="Cambria"/>
        </w:rPr>
      </w:pPr>
    </w:p>
    <w:p w14:paraId="00000057" w14:textId="77777777" w:rsidR="001B488A" w:rsidRDefault="001B488A">
      <w:pPr>
        <w:jc w:val="both"/>
        <w:rPr>
          <w:rFonts w:ascii="Cambria" w:eastAsia="Cambria" w:hAnsi="Cambria" w:cs="Cambria"/>
        </w:rPr>
      </w:pPr>
    </w:p>
    <w:p w14:paraId="00000058" w14:textId="77777777" w:rsidR="001B488A" w:rsidRDefault="001B488A">
      <w:pPr>
        <w:jc w:val="both"/>
        <w:rPr>
          <w:rFonts w:ascii="Cambria" w:eastAsia="Cambria" w:hAnsi="Cambria" w:cs="Cambria"/>
        </w:rPr>
      </w:pPr>
    </w:p>
    <w:p w14:paraId="00000059" w14:textId="77777777" w:rsidR="001B488A" w:rsidRDefault="001B488A">
      <w:pPr>
        <w:jc w:val="both"/>
        <w:rPr>
          <w:rFonts w:ascii="Cambria" w:eastAsia="Cambria" w:hAnsi="Cambria" w:cs="Cambria"/>
        </w:rPr>
      </w:pPr>
    </w:p>
    <w:p w14:paraId="0000005A" w14:textId="77777777" w:rsidR="001B488A" w:rsidRDefault="001B488A">
      <w:pPr>
        <w:jc w:val="both"/>
        <w:rPr>
          <w:rFonts w:ascii="Cambria" w:eastAsia="Cambria" w:hAnsi="Cambria" w:cs="Cambria"/>
        </w:rPr>
      </w:pPr>
    </w:p>
    <w:p w14:paraId="0000005B" w14:textId="77777777" w:rsidR="001B488A" w:rsidRDefault="001B488A">
      <w:pPr>
        <w:jc w:val="both"/>
        <w:rPr>
          <w:rFonts w:ascii="Cambria" w:eastAsia="Cambria" w:hAnsi="Cambria" w:cs="Cambria"/>
        </w:rPr>
      </w:pPr>
    </w:p>
    <w:p w14:paraId="0000005C" w14:textId="77777777" w:rsidR="001B488A" w:rsidRDefault="001B488A">
      <w:pPr>
        <w:jc w:val="both"/>
        <w:rPr>
          <w:rFonts w:ascii="Cambria" w:eastAsia="Cambria" w:hAnsi="Cambria" w:cs="Cambria"/>
        </w:rPr>
      </w:pPr>
    </w:p>
    <w:p w14:paraId="0000005D" w14:textId="77777777" w:rsidR="001B488A" w:rsidRDefault="001B488A">
      <w:pPr>
        <w:jc w:val="both"/>
        <w:rPr>
          <w:rFonts w:ascii="Cambria" w:eastAsia="Cambria" w:hAnsi="Cambria" w:cs="Cambria"/>
        </w:rPr>
      </w:pPr>
    </w:p>
    <w:p w14:paraId="0000005E" w14:textId="77777777" w:rsidR="001B488A" w:rsidRDefault="001B488A">
      <w:pPr>
        <w:jc w:val="both"/>
        <w:rPr>
          <w:rFonts w:ascii="Cambria" w:eastAsia="Cambria" w:hAnsi="Cambria" w:cs="Cambria"/>
        </w:rPr>
      </w:pPr>
    </w:p>
    <w:p w14:paraId="0000005F" w14:textId="77777777" w:rsidR="001B488A" w:rsidRDefault="001B488A">
      <w:pPr>
        <w:jc w:val="both"/>
        <w:rPr>
          <w:rFonts w:ascii="Cambria" w:eastAsia="Cambria" w:hAnsi="Cambria" w:cs="Cambria"/>
        </w:rPr>
      </w:pPr>
    </w:p>
    <w:p w14:paraId="00000060" w14:textId="77777777" w:rsidR="001B488A" w:rsidRDefault="001B488A">
      <w:pPr>
        <w:jc w:val="both"/>
        <w:rPr>
          <w:rFonts w:ascii="Cambria" w:eastAsia="Cambria" w:hAnsi="Cambria" w:cs="Cambria"/>
        </w:rPr>
      </w:pPr>
    </w:p>
    <w:p w14:paraId="00000061" w14:textId="77777777" w:rsidR="001B488A" w:rsidRDefault="001B488A">
      <w:pPr>
        <w:jc w:val="both"/>
        <w:rPr>
          <w:rFonts w:ascii="Cambria" w:eastAsia="Cambria" w:hAnsi="Cambria" w:cs="Cambria"/>
        </w:rPr>
      </w:pPr>
    </w:p>
    <w:p w14:paraId="00000062" w14:textId="77777777" w:rsidR="001B488A" w:rsidRDefault="001B488A">
      <w:pPr>
        <w:jc w:val="both"/>
        <w:rPr>
          <w:rFonts w:ascii="Cambria" w:eastAsia="Cambria" w:hAnsi="Cambria" w:cs="Cambria"/>
        </w:rPr>
      </w:pPr>
    </w:p>
    <w:p w14:paraId="00000063" w14:textId="77777777" w:rsidR="001B488A" w:rsidRDefault="001B488A">
      <w:pPr>
        <w:jc w:val="both"/>
        <w:rPr>
          <w:rFonts w:ascii="Cambria" w:eastAsia="Cambria" w:hAnsi="Cambria" w:cs="Cambria"/>
        </w:rPr>
      </w:pPr>
    </w:p>
    <w:p w14:paraId="00000064" w14:textId="77777777" w:rsidR="001B488A" w:rsidRDefault="001B488A">
      <w:pPr>
        <w:jc w:val="both"/>
        <w:rPr>
          <w:rFonts w:ascii="Cambria" w:eastAsia="Cambria" w:hAnsi="Cambria" w:cs="Cambria"/>
        </w:rPr>
      </w:pPr>
    </w:p>
    <w:p w14:paraId="00000065" w14:textId="77777777" w:rsidR="001B488A" w:rsidRDefault="001B488A">
      <w:pPr>
        <w:jc w:val="both"/>
        <w:rPr>
          <w:rFonts w:ascii="Cambria" w:eastAsia="Cambria" w:hAnsi="Cambria" w:cs="Cambria"/>
        </w:rPr>
      </w:pPr>
    </w:p>
    <w:p w14:paraId="00000066" w14:textId="77777777" w:rsidR="001B488A" w:rsidRDefault="001B488A">
      <w:pPr>
        <w:jc w:val="both"/>
        <w:rPr>
          <w:rFonts w:ascii="Cambria" w:eastAsia="Cambria" w:hAnsi="Cambria" w:cs="Cambria"/>
        </w:rPr>
      </w:pPr>
    </w:p>
    <w:p w14:paraId="00000067" w14:textId="77777777" w:rsidR="001B488A" w:rsidRDefault="001B488A">
      <w:pPr>
        <w:jc w:val="both"/>
        <w:rPr>
          <w:rFonts w:ascii="Cambria" w:eastAsia="Cambria" w:hAnsi="Cambria" w:cs="Cambria"/>
        </w:rPr>
      </w:pPr>
    </w:p>
    <w:p w14:paraId="00000068" w14:textId="77777777" w:rsidR="001B488A" w:rsidRDefault="001B488A">
      <w:pPr>
        <w:jc w:val="both"/>
        <w:rPr>
          <w:rFonts w:ascii="Cambria" w:eastAsia="Cambria" w:hAnsi="Cambria" w:cs="Cambria"/>
        </w:rPr>
      </w:pPr>
    </w:p>
    <w:p w14:paraId="00000069" w14:textId="77777777" w:rsidR="001B488A" w:rsidRDefault="001B488A">
      <w:pPr>
        <w:jc w:val="both"/>
        <w:rPr>
          <w:rFonts w:ascii="Cambria" w:eastAsia="Cambria" w:hAnsi="Cambria" w:cs="Cambria"/>
        </w:rPr>
      </w:pPr>
    </w:p>
    <w:p w14:paraId="0000006A" w14:textId="77777777" w:rsidR="001B488A" w:rsidRDefault="001B488A">
      <w:pPr>
        <w:jc w:val="both"/>
        <w:rPr>
          <w:rFonts w:ascii="Cambria" w:eastAsia="Cambria" w:hAnsi="Cambria" w:cs="Cambria"/>
        </w:rPr>
      </w:pPr>
    </w:p>
    <w:p w14:paraId="0000006B" w14:textId="77777777" w:rsidR="001B488A" w:rsidRDefault="001B488A">
      <w:pPr>
        <w:jc w:val="both"/>
        <w:rPr>
          <w:rFonts w:ascii="Cambria" w:eastAsia="Cambria" w:hAnsi="Cambria" w:cs="Cambria"/>
        </w:rPr>
      </w:pPr>
    </w:p>
    <w:p w14:paraId="0000006C" w14:textId="77777777" w:rsidR="001B488A" w:rsidRDefault="001B488A">
      <w:pPr>
        <w:jc w:val="both"/>
        <w:rPr>
          <w:rFonts w:ascii="Cambria" w:eastAsia="Cambria" w:hAnsi="Cambria" w:cs="Cambria"/>
        </w:rPr>
      </w:pPr>
    </w:p>
    <w:p w14:paraId="0000006D" w14:textId="77777777" w:rsidR="001B488A" w:rsidRDefault="001B488A">
      <w:pPr>
        <w:jc w:val="both"/>
        <w:rPr>
          <w:rFonts w:ascii="Cambria" w:eastAsia="Cambria" w:hAnsi="Cambria" w:cs="Cambria"/>
        </w:rPr>
      </w:pPr>
    </w:p>
    <w:p w14:paraId="0000006E" w14:textId="77777777" w:rsidR="001B488A" w:rsidRDefault="001B488A">
      <w:pPr>
        <w:jc w:val="both"/>
        <w:rPr>
          <w:rFonts w:ascii="Cambria" w:eastAsia="Cambria" w:hAnsi="Cambria" w:cs="Cambria"/>
        </w:rPr>
      </w:pPr>
    </w:p>
    <w:p w14:paraId="38365B5A" w14:textId="77777777" w:rsidR="002A1618" w:rsidRDefault="002A1618">
      <w:pPr>
        <w:jc w:val="both"/>
        <w:rPr>
          <w:rFonts w:ascii="Cambria" w:eastAsia="Cambria" w:hAnsi="Cambria" w:cs="Cambria"/>
        </w:rPr>
      </w:pPr>
    </w:p>
    <w:p w14:paraId="026FEFAC" w14:textId="77777777" w:rsidR="002A1618" w:rsidRDefault="002A1618">
      <w:pPr>
        <w:jc w:val="both"/>
        <w:rPr>
          <w:rFonts w:ascii="Cambria" w:eastAsia="Cambria" w:hAnsi="Cambria" w:cs="Cambria"/>
        </w:rPr>
      </w:pPr>
    </w:p>
    <w:p w14:paraId="09D3C970" w14:textId="77777777" w:rsidR="002A1618" w:rsidRDefault="002A1618">
      <w:pPr>
        <w:jc w:val="both"/>
        <w:rPr>
          <w:rFonts w:ascii="Cambria" w:eastAsia="Cambria" w:hAnsi="Cambria" w:cs="Cambria"/>
        </w:rPr>
      </w:pPr>
    </w:p>
    <w:p w14:paraId="5DE7C50D" w14:textId="77777777" w:rsidR="002A1618" w:rsidRDefault="002A1618">
      <w:pPr>
        <w:jc w:val="both"/>
        <w:rPr>
          <w:rFonts w:ascii="Cambria" w:eastAsia="Cambria" w:hAnsi="Cambria" w:cs="Cambria"/>
        </w:rPr>
      </w:pPr>
    </w:p>
    <w:p w14:paraId="75829FFB" w14:textId="77777777" w:rsidR="002A1618" w:rsidRDefault="002A1618">
      <w:pPr>
        <w:jc w:val="both"/>
        <w:rPr>
          <w:rFonts w:ascii="Cambria" w:eastAsia="Cambria" w:hAnsi="Cambria" w:cs="Cambria"/>
        </w:rPr>
      </w:pPr>
    </w:p>
    <w:p w14:paraId="5106E702" w14:textId="77777777" w:rsidR="002A1618" w:rsidRDefault="002A1618">
      <w:pPr>
        <w:jc w:val="both"/>
        <w:rPr>
          <w:rFonts w:ascii="Cambria" w:eastAsia="Cambria" w:hAnsi="Cambria" w:cs="Cambria"/>
        </w:rPr>
      </w:pPr>
    </w:p>
    <w:p w14:paraId="73780E5A" w14:textId="77777777" w:rsidR="002A1618" w:rsidRDefault="002A1618">
      <w:pPr>
        <w:jc w:val="both"/>
        <w:rPr>
          <w:rFonts w:ascii="Cambria" w:eastAsia="Cambria" w:hAnsi="Cambria" w:cs="Cambria"/>
        </w:rPr>
      </w:pPr>
    </w:p>
    <w:p w14:paraId="1EFD7CD2" w14:textId="77777777" w:rsidR="002A1618" w:rsidRDefault="002A1618">
      <w:pPr>
        <w:jc w:val="both"/>
        <w:rPr>
          <w:rFonts w:ascii="Cambria" w:eastAsia="Cambria" w:hAnsi="Cambria" w:cs="Cambria"/>
        </w:rPr>
      </w:pPr>
    </w:p>
    <w:p w14:paraId="0000006F" w14:textId="77777777" w:rsidR="001B488A" w:rsidRDefault="001B488A">
      <w:pPr>
        <w:jc w:val="both"/>
        <w:rPr>
          <w:rFonts w:ascii="Cambria" w:eastAsia="Cambria" w:hAnsi="Cambria" w:cs="Cambria"/>
        </w:rPr>
      </w:pPr>
    </w:p>
    <w:p w14:paraId="00000070" w14:textId="77777777" w:rsidR="001B488A" w:rsidRDefault="001B488A">
      <w:pPr>
        <w:jc w:val="both"/>
        <w:rPr>
          <w:rFonts w:ascii="Cambria" w:eastAsia="Cambria" w:hAnsi="Cambria" w:cs="Cambria"/>
        </w:rPr>
      </w:pPr>
    </w:p>
    <w:p w14:paraId="00000071" w14:textId="77777777" w:rsidR="001B488A" w:rsidRDefault="001B488A">
      <w:pPr>
        <w:jc w:val="both"/>
        <w:rPr>
          <w:rFonts w:ascii="Cambria" w:eastAsia="Cambria" w:hAnsi="Cambria" w:cs="Cambria"/>
        </w:rPr>
      </w:pPr>
    </w:p>
    <w:p w14:paraId="00000072" w14:textId="77777777" w:rsidR="001B488A" w:rsidRDefault="001B488A">
      <w:pPr>
        <w:jc w:val="both"/>
        <w:rPr>
          <w:rFonts w:ascii="Cambria" w:eastAsia="Cambria" w:hAnsi="Cambria" w:cs="Cambria"/>
        </w:rPr>
      </w:pPr>
    </w:p>
    <w:p w14:paraId="00000073" w14:textId="77777777" w:rsidR="001B488A" w:rsidRDefault="00DB1425">
      <w:pPr>
        <w:pBdr>
          <w:top w:val="nil"/>
          <w:left w:val="nil"/>
          <w:bottom w:val="nil"/>
          <w:right w:val="nil"/>
          <w:between w:val="nil"/>
        </w:pBdr>
        <w:spacing w:before="100" w:after="100"/>
        <w:rPr>
          <w:rFonts w:ascii="Cambria" w:eastAsia="Cambria" w:hAnsi="Cambria" w:cs="Cambria"/>
          <w:color w:val="000000"/>
          <w:sz w:val="34"/>
          <w:szCs w:val="34"/>
        </w:rPr>
      </w:pPr>
      <w:r>
        <w:rPr>
          <w:rFonts w:ascii="Cambria" w:eastAsia="Cambria" w:hAnsi="Cambria" w:cs="Cambria"/>
          <w:b/>
          <w:color w:val="000000"/>
          <w:sz w:val="34"/>
          <w:szCs w:val="34"/>
          <w:u w:val="single"/>
        </w:rPr>
        <w:t>Students:</w:t>
      </w:r>
      <w:r>
        <w:rPr>
          <w:rFonts w:ascii="Cambria" w:eastAsia="Cambria" w:hAnsi="Cambria" w:cs="Cambria"/>
          <w:b/>
          <w:color w:val="000000"/>
          <w:sz w:val="34"/>
          <w:szCs w:val="34"/>
        </w:rPr>
        <w:t xml:space="preserve">  </w:t>
      </w:r>
      <w:r>
        <w:rPr>
          <w:rFonts w:ascii="Cambria" w:eastAsia="Cambria" w:hAnsi="Cambria" w:cs="Cambria"/>
          <w:color w:val="000000"/>
          <w:sz w:val="34"/>
          <w:szCs w:val="34"/>
        </w:rPr>
        <w:t xml:space="preserve">Please have parents review this </w:t>
      </w:r>
      <w:r>
        <w:rPr>
          <w:rFonts w:ascii="Cambria" w:eastAsia="Cambria" w:hAnsi="Cambria" w:cs="Cambria"/>
          <w:sz w:val="34"/>
          <w:szCs w:val="34"/>
        </w:rPr>
        <w:t>course description</w:t>
      </w:r>
      <w:r>
        <w:rPr>
          <w:rFonts w:ascii="Cambria" w:eastAsia="Cambria" w:hAnsi="Cambria" w:cs="Cambria"/>
          <w:color w:val="000000"/>
          <w:sz w:val="34"/>
          <w:szCs w:val="34"/>
        </w:rPr>
        <w:t xml:space="preserve">, sign, and return </w:t>
      </w:r>
    </w:p>
    <w:p w14:paraId="00000074" w14:textId="77777777" w:rsidR="001B488A" w:rsidRDefault="00DB1425">
      <w:pPr>
        <w:pBdr>
          <w:top w:val="nil"/>
          <w:left w:val="nil"/>
          <w:bottom w:val="nil"/>
          <w:right w:val="nil"/>
          <w:between w:val="nil"/>
        </w:pBdr>
        <w:spacing w:before="100" w:after="100"/>
        <w:rPr>
          <w:rFonts w:ascii="Cambria" w:eastAsia="Cambria" w:hAnsi="Cambria" w:cs="Cambria"/>
          <w:color w:val="000000"/>
          <w:sz w:val="34"/>
          <w:szCs w:val="34"/>
        </w:rPr>
      </w:pPr>
      <w:r>
        <w:rPr>
          <w:rFonts w:ascii="Cambria" w:eastAsia="Cambria" w:hAnsi="Cambria" w:cs="Cambria"/>
          <w:color w:val="000000"/>
          <w:sz w:val="34"/>
          <w:szCs w:val="34"/>
        </w:rPr>
        <w:t xml:space="preserve"> THIS PAGE ONLY </w:t>
      </w:r>
      <w:proofErr w:type="gramStart"/>
      <w:r>
        <w:rPr>
          <w:rFonts w:ascii="Cambria" w:eastAsia="Cambria" w:hAnsi="Cambria" w:cs="Cambria"/>
          <w:color w:val="000000"/>
          <w:sz w:val="34"/>
          <w:szCs w:val="34"/>
        </w:rPr>
        <w:t>by  _</w:t>
      </w:r>
      <w:proofErr w:type="gramEnd"/>
      <w:r>
        <w:rPr>
          <w:rFonts w:ascii="Cambria" w:eastAsia="Cambria" w:hAnsi="Cambria" w:cs="Cambria"/>
          <w:color w:val="000000"/>
          <w:sz w:val="34"/>
          <w:szCs w:val="34"/>
        </w:rPr>
        <w:t xml:space="preserve">_____________________________.  Keep </w:t>
      </w:r>
      <w:proofErr w:type="gramStart"/>
      <w:r>
        <w:rPr>
          <w:rFonts w:ascii="Cambria" w:eastAsia="Cambria" w:hAnsi="Cambria" w:cs="Cambria"/>
          <w:sz w:val="34"/>
          <w:szCs w:val="34"/>
        </w:rPr>
        <w:t xml:space="preserve">it </w:t>
      </w:r>
      <w:r>
        <w:rPr>
          <w:rFonts w:ascii="Cambria" w:eastAsia="Cambria" w:hAnsi="Cambria" w:cs="Cambria"/>
          <w:color w:val="000000"/>
          <w:sz w:val="34"/>
          <w:szCs w:val="34"/>
        </w:rPr>
        <w:t xml:space="preserve"> in</w:t>
      </w:r>
      <w:proofErr w:type="gramEnd"/>
      <w:r>
        <w:rPr>
          <w:rFonts w:ascii="Cambria" w:eastAsia="Cambria" w:hAnsi="Cambria" w:cs="Cambria"/>
          <w:color w:val="000000"/>
          <w:sz w:val="34"/>
          <w:szCs w:val="34"/>
        </w:rPr>
        <w:t xml:space="preserve"> </w:t>
      </w:r>
    </w:p>
    <w:p w14:paraId="00000075" w14:textId="77777777" w:rsidR="001B488A" w:rsidRDefault="00DB1425">
      <w:pPr>
        <w:pBdr>
          <w:top w:val="nil"/>
          <w:left w:val="nil"/>
          <w:bottom w:val="nil"/>
          <w:right w:val="nil"/>
          <w:between w:val="nil"/>
        </w:pBdr>
        <w:spacing w:before="100" w:after="100"/>
        <w:rPr>
          <w:rFonts w:ascii="Cambria" w:eastAsia="Cambria" w:hAnsi="Cambria" w:cs="Cambria"/>
          <w:color w:val="000000"/>
          <w:sz w:val="34"/>
          <w:szCs w:val="34"/>
        </w:rPr>
      </w:pPr>
      <w:r>
        <w:rPr>
          <w:rFonts w:ascii="Cambria" w:eastAsia="Cambria" w:hAnsi="Cambria" w:cs="Cambria"/>
          <w:color w:val="000000"/>
          <w:sz w:val="34"/>
          <w:szCs w:val="34"/>
        </w:rPr>
        <w:t>your binder for your reference.</w:t>
      </w:r>
    </w:p>
    <w:p w14:paraId="00000076" w14:textId="77777777" w:rsidR="001B488A" w:rsidRDefault="001B488A">
      <w:pPr>
        <w:jc w:val="both"/>
        <w:rPr>
          <w:rFonts w:ascii="Cambria" w:eastAsia="Cambria" w:hAnsi="Cambria" w:cs="Cambria"/>
        </w:rPr>
      </w:pPr>
    </w:p>
    <w:p w14:paraId="00000077" w14:textId="77777777" w:rsidR="001B488A" w:rsidRDefault="00DB1425">
      <w:pPr>
        <w:pBdr>
          <w:top w:val="nil"/>
          <w:left w:val="nil"/>
          <w:bottom w:val="nil"/>
          <w:right w:val="nil"/>
          <w:between w:val="nil"/>
        </w:pBdr>
        <w:spacing w:before="100" w:after="100"/>
        <w:jc w:val="both"/>
        <w:rPr>
          <w:rFonts w:ascii="Comic Sans MS" w:eastAsia="Comic Sans MS" w:hAnsi="Comic Sans MS" w:cs="Comic Sans MS"/>
          <w:color w:val="000000"/>
        </w:rPr>
      </w:pPr>
      <w:r>
        <w:rPr>
          <w:rFonts w:ascii="Comic Sans MS" w:eastAsia="Comic Sans MS" w:hAnsi="Comic Sans MS" w:cs="Comic Sans MS"/>
          <w:color w:val="000000"/>
        </w:rPr>
        <w:t>PRINTED STUDENT NAME:   ___________________________________</w:t>
      </w:r>
    </w:p>
    <w:p w14:paraId="00000078" w14:textId="77777777" w:rsidR="001B488A" w:rsidRDefault="001B488A">
      <w:pPr>
        <w:pBdr>
          <w:top w:val="nil"/>
          <w:left w:val="nil"/>
          <w:bottom w:val="nil"/>
          <w:right w:val="nil"/>
          <w:between w:val="nil"/>
        </w:pBdr>
        <w:spacing w:before="100" w:after="100"/>
        <w:jc w:val="both"/>
        <w:rPr>
          <w:rFonts w:ascii="Comic Sans MS" w:eastAsia="Comic Sans MS" w:hAnsi="Comic Sans MS" w:cs="Comic Sans MS"/>
          <w:color w:val="000000"/>
        </w:rPr>
      </w:pPr>
    </w:p>
    <w:p w14:paraId="00000079" w14:textId="77777777" w:rsidR="001B488A" w:rsidRDefault="00DB1425">
      <w:pPr>
        <w:pBdr>
          <w:top w:val="nil"/>
          <w:left w:val="nil"/>
          <w:bottom w:val="nil"/>
          <w:right w:val="nil"/>
          <w:between w:val="nil"/>
        </w:pBdr>
        <w:spacing w:before="100" w:after="100"/>
        <w:jc w:val="both"/>
        <w:rPr>
          <w:rFonts w:ascii="Comic Sans MS" w:eastAsia="Comic Sans MS" w:hAnsi="Comic Sans MS" w:cs="Comic Sans MS"/>
          <w:color w:val="000000"/>
        </w:rPr>
      </w:pPr>
      <w:r>
        <w:rPr>
          <w:rFonts w:ascii="Comic Sans MS" w:eastAsia="Comic Sans MS" w:hAnsi="Comic Sans MS" w:cs="Comic Sans MS"/>
          <w:color w:val="000000"/>
        </w:rPr>
        <w:t>PRINTED PARENT NAME: _____________________________________</w:t>
      </w:r>
    </w:p>
    <w:p w14:paraId="0000007A" w14:textId="77777777" w:rsidR="001B488A" w:rsidRDefault="001B488A">
      <w:pPr>
        <w:pBdr>
          <w:top w:val="nil"/>
          <w:left w:val="nil"/>
          <w:bottom w:val="nil"/>
          <w:right w:val="nil"/>
          <w:between w:val="nil"/>
        </w:pBdr>
        <w:spacing w:before="100" w:after="100"/>
        <w:jc w:val="both"/>
        <w:rPr>
          <w:rFonts w:ascii="Comic Sans MS" w:eastAsia="Comic Sans MS" w:hAnsi="Comic Sans MS" w:cs="Comic Sans MS"/>
          <w:color w:val="000000"/>
          <w:sz w:val="28"/>
          <w:szCs w:val="28"/>
        </w:rPr>
      </w:pPr>
    </w:p>
    <w:p w14:paraId="0000007B" w14:textId="484A7010" w:rsidR="001B488A" w:rsidRDefault="2AB4CA63" w:rsidP="68AD459F">
      <w:pPr>
        <w:pBdr>
          <w:top w:val="nil"/>
          <w:left w:val="nil"/>
          <w:bottom w:val="nil"/>
          <w:right w:val="nil"/>
          <w:between w:val="nil"/>
        </w:pBdr>
        <w:spacing w:before="100" w:after="100"/>
        <w:rPr>
          <w:rFonts w:ascii="Comic Sans MS" w:eastAsia="Comic Sans MS" w:hAnsi="Comic Sans MS" w:cs="Comic Sans MS"/>
          <w:color w:val="000000"/>
        </w:rPr>
      </w:pPr>
      <w:r w:rsidRPr="68AD459F">
        <w:rPr>
          <w:rFonts w:ascii="Comic Sans MS" w:eastAsia="Comic Sans MS" w:hAnsi="Comic Sans MS" w:cs="Comic Sans MS"/>
          <w:color w:val="000000" w:themeColor="text1"/>
        </w:rPr>
        <w:t>We have reviewed the course syllabus for Ms. Buonomo</w:t>
      </w:r>
      <w:r w:rsidR="002A1618" w:rsidRPr="68AD459F">
        <w:rPr>
          <w:rFonts w:ascii="Comic Sans MS" w:eastAsia="Comic Sans MS" w:hAnsi="Comic Sans MS" w:cs="Comic Sans MS"/>
          <w:color w:val="000000" w:themeColor="text1"/>
        </w:rPr>
        <w:t>/Mr. Clark</w:t>
      </w:r>
      <w:r w:rsidR="4121F1E0" w:rsidRPr="68AD459F">
        <w:rPr>
          <w:rFonts w:ascii="Comic Sans MS" w:eastAsia="Comic Sans MS" w:hAnsi="Comic Sans MS" w:cs="Comic Sans MS"/>
          <w:color w:val="000000" w:themeColor="text1"/>
        </w:rPr>
        <w:t>/ Ms. Gomez’</w:t>
      </w:r>
      <w:r w:rsidR="002A1618" w:rsidRPr="68AD459F">
        <w:rPr>
          <w:rFonts w:ascii="Comic Sans MS" w:eastAsia="Comic Sans MS" w:hAnsi="Comic Sans MS" w:cs="Comic Sans MS"/>
          <w:color w:val="000000" w:themeColor="text1"/>
        </w:rPr>
        <w:t xml:space="preserve">s </w:t>
      </w:r>
      <w:r w:rsidRPr="68AD459F">
        <w:rPr>
          <w:rFonts w:ascii="Comic Sans MS" w:eastAsia="Comic Sans MS" w:hAnsi="Comic Sans MS" w:cs="Comic Sans MS"/>
          <w:color w:val="000000" w:themeColor="text1"/>
        </w:rPr>
        <w:t>clas</w:t>
      </w:r>
      <w:r w:rsidR="002A1618" w:rsidRPr="68AD459F">
        <w:rPr>
          <w:rFonts w:ascii="Comic Sans MS" w:eastAsia="Comic Sans MS" w:hAnsi="Comic Sans MS" w:cs="Comic Sans MS"/>
          <w:color w:val="000000" w:themeColor="text1"/>
        </w:rPr>
        <w:t>ses.</w:t>
      </w:r>
    </w:p>
    <w:p w14:paraId="0000007C" w14:textId="77777777" w:rsidR="001B488A" w:rsidRDefault="001B488A">
      <w:pPr>
        <w:pBdr>
          <w:top w:val="nil"/>
          <w:left w:val="nil"/>
          <w:bottom w:val="nil"/>
          <w:right w:val="nil"/>
          <w:between w:val="nil"/>
        </w:pBdr>
        <w:spacing w:before="100" w:after="100"/>
        <w:rPr>
          <w:rFonts w:ascii="Comic Sans MS" w:eastAsia="Comic Sans MS" w:hAnsi="Comic Sans MS" w:cs="Comic Sans MS"/>
          <w:sz w:val="16"/>
          <w:szCs w:val="16"/>
        </w:rPr>
      </w:pPr>
    </w:p>
    <w:p w14:paraId="0000007D" w14:textId="77777777" w:rsidR="001B488A" w:rsidRDefault="001B488A">
      <w:pPr>
        <w:pBdr>
          <w:top w:val="nil"/>
          <w:left w:val="nil"/>
          <w:bottom w:val="nil"/>
          <w:right w:val="nil"/>
          <w:between w:val="nil"/>
        </w:pBdr>
        <w:spacing w:before="100" w:after="100"/>
        <w:rPr>
          <w:rFonts w:ascii="Comic Sans MS" w:eastAsia="Comic Sans MS" w:hAnsi="Comic Sans MS" w:cs="Comic Sans MS"/>
          <w:sz w:val="16"/>
          <w:szCs w:val="16"/>
        </w:rPr>
      </w:pPr>
    </w:p>
    <w:p w14:paraId="0000007E" w14:textId="77777777" w:rsidR="001B488A" w:rsidRDefault="00DB1425">
      <w:pPr>
        <w:pBdr>
          <w:top w:val="nil"/>
          <w:left w:val="nil"/>
          <w:bottom w:val="nil"/>
          <w:right w:val="nil"/>
          <w:between w:val="nil"/>
        </w:pBdr>
        <w:spacing w:before="100" w:after="100"/>
        <w:rPr>
          <w:rFonts w:ascii="Comic Sans MS" w:eastAsia="Comic Sans MS" w:hAnsi="Comic Sans MS" w:cs="Comic Sans MS"/>
        </w:rPr>
      </w:pPr>
      <w:r>
        <w:rPr>
          <w:rFonts w:ascii="Comic Sans MS" w:eastAsia="Comic Sans MS" w:hAnsi="Comic Sans MS" w:cs="Comic Sans MS"/>
        </w:rPr>
        <w:t>Parent Signature</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Student Signature</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Date</w:t>
      </w:r>
    </w:p>
    <w:p w14:paraId="0000007F" w14:textId="77777777" w:rsidR="001B488A" w:rsidRDefault="00DB1425">
      <w:pPr>
        <w:pBdr>
          <w:top w:val="nil"/>
          <w:left w:val="nil"/>
          <w:bottom w:val="nil"/>
          <w:right w:val="nil"/>
          <w:between w:val="nil"/>
        </w:pBdr>
        <w:spacing w:after="100"/>
        <w:rPr>
          <w:rFonts w:ascii="Comic Sans MS" w:eastAsia="Comic Sans MS" w:hAnsi="Comic Sans MS" w:cs="Comic Sans MS"/>
          <w:color w:val="000000"/>
          <w:sz w:val="16"/>
          <w:szCs w:val="16"/>
        </w:rPr>
      </w:pPr>
      <w:r>
        <w:rPr>
          <w:rFonts w:ascii="Comic Sans MS" w:eastAsia="Comic Sans MS" w:hAnsi="Comic Sans MS" w:cs="Comic Sans MS"/>
          <w:color w:val="000000"/>
        </w:rPr>
        <w:t xml:space="preserve">     </w:t>
      </w:r>
      <w:r>
        <w:rPr>
          <w:rFonts w:ascii="Comic Sans MS" w:eastAsia="Comic Sans MS" w:hAnsi="Comic Sans MS" w:cs="Comic Sans MS"/>
          <w:color w:val="000000"/>
        </w:rPr>
        <w:tab/>
      </w:r>
      <w:r>
        <w:rPr>
          <w:rFonts w:ascii="Comic Sans MS" w:eastAsia="Comic Sans MS" w:hAnsi="Comic Sans MS" w:cs="Comic Sans MS"/>
          <w:color w:val="000000"/>
        </w:rPr>
        <w:tab/>
        <w:t xml:space="preserve">       </w:t>
      </w:r>
      <w:r>
        <w:rPr>
          <w:rFonts w:ascii="Comic Sans MS" w:eastAsia="Comic Sans MS" w:hAnsi="Comic Sans MS" w:cs="Comic Sans MS"/>
          <w:color w:val="000000"/>
          <w:sz w:val="16"/>
          <w:szCs w:val="16"/>
        </w:rPr>
        <w:tab/>
      </w:r>
      <w:r>
        <w:rPr>
          <w:rFonts w:ascii="Comic Sans MS" w:eastAsia="Comic Sans MS" w:hAnsi="Comic Sans MS" w:cs="Comic Sans MS"/>
          <w:color w:val="000000"/>
          <w:sz w:val="16"/>
          <w:szCs w:val="16"/>
        </w:rPr>
        <w:tab/>
      </w:r>
      <w:r>
        <w:rPr>
          <w:rFonts w:ascii="Comic Sans MS" w:eastAsia="Comic Sans MS" w:hAnsi="Comic Sans MS" w:cs="Comic Sans MS"/>
          <w:color w:val="000000"/>
          <w:sz w:val="16"/>
          <w:szCs w:val="16"/>
        </w:rPr>
        <w:tab/>
      </w:r>
      <w:r>
        <w:rPr>
          <w:rFonts w:ascii="Comic Sans MS" w:eastAsia="Comic Sans MS" w:hAnsi="Comic Sans MS" w:cs="Comic Sans MS"/>
          <w:color w:val="000000"/>
          <w:sz w:val="16"/>
          <w:szCs w:val="16"/>
        </w:rPr>
        <w:tab/>
      </w:r>
      <w:r>
        <w:rPr>
          <w:noProof/>
        </w:rPr>
        <mc:AlternateContent>
          <mc:Choice Requires="wpg">
            <w:drawing>
              <wp:anchor distT="0" distB="0" distL="114300" distR="114300" simplePos="0" relativeHeight="251658240" behindDoc="0" locked="0" layoutInCell="1" hidden="0" allowOverlap="1" wp14:anchorId="5B22E679" wp14:editId="07777777">
                <wp:simplePos x="0" y="0"/>
                <wp:positionH relativeFrom="column">
                  <wp:posOffset>2628900</wp:posOffset>
                </wp:positionH>
                <wp:positionV relativeFrom="paragraph">
                  <wp:posOffset>279400</wp:posOffset>
                </wp:positionV>
                <wp:extent cx="26289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a14="http://schemas.microsoft.com/office/drawing/2010/main">
            <w:drawing>
              <wp:anchor xmlns:wp14="http://schemas.microsoft.com/office/word/2010/wordprocessingDrawing" distT="0" distB="0" distL="114300" distR="114300" simplePos="0" relativeHeight="0" behindDoc="0" locked="0" layoutInCell="1" hidden="0" allowOverlap="1" wp14:anchorId="0730B9A5" wp14:editId="7777777">
                <wp:simplePos x="0" y="0"/>
                <wp:positionH relativeFrom="column">
                  <wp:posOffset>2628900</wp:posOffset>
                </wp:positionH>
                <wp:positionV relativeFrom="paragraph">
                  <wp:posOffset>279400</wp:posOffset>
                </wp:positionV>
                <wp:extent cx="2628900" cy="12700"/>
                <wp:effectExtent l="0" t="0" r="0" b="0"/>
                <wp:wrapNone/>
                <wp:docPr id="202404869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628900" cy="12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DD8E764" wp14:editId="07777777">
                <wp:simplePos x="0" y="0"/>
                <wp:positionH relativeFrom="column">
                  <wp:posOffset>5486400</wp:posOffset>
                </wp:positionH>
                <wp:positionV relativeFrom="paragraph">
                  <wp:posOffset>279400</wp:posOffset>
                </wp:positionV>
                <wp:extent cx="800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a14="http://schemas.microsoft.com/office/drawing/2010/main">
            <w:drawing>
              <wp:anchor xmlns:wp14="http://schemas.microsoft.com/office/word/2010/wordprocessingDrawing" distT="0" distB="0" distL="114300" distR="114300" simplePos="0" relativeHeight="0" behindDoc="0" locked="0" layoutInCell="1" hidden="0" allowOverlap="1" wp14:anchorId="72DF656C" wp14:editId="7777777">
                <wp:simplePos x="0" y="0"/>
                <wp:positionH relativeFrom="column">
                  <wp:posOffset>5486400</wp:posOffset>
                </wp:positionH>
                <wp:positionV relativeFrom="paragraph">
                  <wp:posOffset>279400</wp:posOffset>
                </wp:positionV>
                <wp:extent cx="800100" cy="12700"/>
                <wp:effectExtent l="0" t="0" r="0" b="0"/>
                <wp:wrapNone/>
                <wp:docPr id="1225481778"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8001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09E4DEB0" wp14:editId="07777777">
                <wp:simplePos x="0" y="0"/>
                <wp:positionH relativeFrom="column">
                  <wp:posOffset>1</wp:posOffset>
                </wp:positionH>
                <wp:positionV relativeFrom="paragraph">
                  <wp:posOffset>279400</wp:posOffset>
                </wp:positionV>
                <wp:extent cx="22860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a14="http://schemas.microsoft.com/office/drawing/2010/main">
            <w:drawing>
              <wp:anchor xmlns:wp14="http://schemas.microsoft.com/office/word/2010/wordprocessingDrawing" distT="0" distB="0" distL="114300" distR="114300" simplePos="0" relativeHeight="0" behindDoc="0" locked="0" layoutInCell="1" hidden="0" allowOverlap="1" wp14:anchorId="28F34D96" wp14:editId="7777777">
                <wp:simplePos x="0" y="0"/>
                <wp:positionH relativeFrom="column">
                  <wp:posOffset>1</wp:posOffset>
                </wp:positionH>
                <wp:positionV relativeFrom="paragraph">
                  <wp:posOffset>279400</wp:posOffset>
                </wp:positionV>
                <wp:extent cx="2286000" cy="12700"/>
                <wp:effectExtent l="0" t="0" r="0" b="0"/>
                <wp:wrapNone/>
                <wp:docPr id="126073534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286000" cy="12700"/>
                        </a:xfrm>
                        <a:prstGeom prst="rect"/>
                        <a:ln/>
                      </pic:spPr>
                    </pic:pic>
                  </a:graphicData>
                </a:graphic>
              </wp:anchor>
            </w:drawing>
          </mc:Fallback>
        </mc:AlternateContent>
      </w:r>
    </w:p>
    <w:p w14:paraId="00000080" w14:textId="77777777" w:rsidR="001B488A" w:rsidRDefault="001B488A">
      <w:pPr>
        <w:pBdr>
          <w:top w:val="nil"/>
          <w:left w:val="nil"/>
          <w:bottom w:val="nil"/>
          <w:right w:val="nil"/>
          <w:between w:val="nil"/>
        </w:pBdr>
        <w:spacing w:after="100"/>
        <w:rPr>
          <w:rFonts w:ascii="Comic Sans MS" w:eastAsia="Comic Sans MS" w:hAnsi="Comic Sans MS" w:cs="Comic Sans MS"/>
        </w:rPr>
      </w:pPr>
    </w:p>
    <w:p w14:paraId="00000081" w14:textId="77777777" w:rsidR="001B488A" w:rsidRDefault="001B488A">
      <w:pPr>
        <w:pBdr>
          <w:top w:val="nil"/>
          <w:left w:val="nil"/>
          <w:bottom w:val="nil"/>
          <w:right w:val="nil"/>
          <w:between w:val="nil"/>
        </w:pBdr>
        <w:spacing w:after="100"/>
        <w:rPr>
          <w:rFonts w:ascii="Comic Sans MS" w:eastAsia="Comic Sans MS" w:hAnsi="Comic Sans MS" w:cs="Comic Sans MS"/>
        </w:rPr>
      </w:pPr>
    </w:p>
    <w:p w14:paraId="00000082" w14:textId="77777777" w:rsidR="001B488A" w:rsidRDefault="001B488A">
      <w:pPr>
        <w:pBdr>
          <w:top w:val="nil"/>
          <w:left w:val="nil"/>
          <w:bottom w:val="nil"/>
          <w:right w:val="nil"/>
          <w:between w:val="nil"/>
        </w:pBdr>
        <w:spacing w:after="100"/>
        <w:rPr>
          <w:rFonts w:ascii="Comic Sans MS" w:eastAsia="Comic Sans MS" w:hAnsi="Comic Sans MS" w:cs="Comic Sans MS"/>
        </w:rPr>
      </w:pPr>
    </w:p>
    <w:p w14:paraId="00000083" w14:textId="77777777" w:rsidR="001B488A" w:rsidRDefault="00DB1425">
      <w:pPr>
        <w:pBdr>
          <w:top w:val="nil"/>
          <w:left w:val="nil"/>
          <w:bottom w:val="nil"/>
          <w:right w:val="nil"/>
          <w:between w:val="nil"/>
        </w:pBdr>
        <w:spacing w:after="100"/>
        <w:rPr>
          <w:rFonts w:ascii="Comic Sans MS" w:eastAsia="Comic Sans MS" w:hAnsi="Comic Sans MS" w:cs="Comic Sans MS"/>
          <w:color w:val="000000"/>
          <w:sz w:val="16"/>
          <w:szCs w:val="16"/>
        </w:rPr>
      </w:pPr>
      <w:r>
        <w:rPr>
          <w:rFonts w:ascii="Comic Sans MS" w:eastAsia="Comic Sans MS" w:hAnsi="Comic Sans MS" w:cs="Comic Sans MS"/>
          <w:color w:val="000000"/>
        </w:rPr>
        <w:t>Parent Email Address:  ______________________</w:t>
      </w:r>
      <w:proofErr w:type="gramStart"/>
      <w:r>
        <w:rPr>
          <w:rFonts w:ascii="Comic Sans MS" w:eastAsia="Comic Sans MS" w:hAnsi="Comic Sans MS" w:cs="Comic Sans MS"/>
          <w:color w:val="000000"/>
        </w:rPr>
        <w:t>_  Parent</w:t>
      </w:r>
      <w:proofErr w:type="gramEnd"/>
      <w:r>
        <w:rPr>
          <w:rFonts w:ascii="Comic Sans MS" w:eastAsia="Comic Sans MS" w:hAnsi="Comic Sans MS" w:cs="Comic Sans MS"/>
          <w:color w:val="000000"/>
        </w:rPr>
        <w:t xml:space="preserve"> Phone:_______________</w:t>
      </w:r>
      <w:r>
        <w:rPr>
          <w:rFonts w:ascii="Comic Sans MS" w:eastAsia="Comic Sans MS" w:hAnsi="Comic Sans MS" w:cs="Comic Sans MS"/>
          <w:color w:val="000000"/>
        </w:rPr>
        <w:tab/>
      </w:r>
      <w:r>
        <w:rPr>
          <w:rFonts w:ascii="Comic Sans MS" w:eastAsia="Comic Sans MS" w:hAnsi="Comic Sans MS" w:cs="Comic Sans MS"/>
          <w:color w:val="000000"/>
        </w:rPr>
        <w:tab/>
      </w:r>
    </w:p>
    <w:sectPr w:rsidR="001B488A">
      <w:headerReference w:type="even" r:id="rId14"/>
      <w:headerReference w:type="default" r:id="rId15"/>
      <w:footerReference w:type="even" r:id="rId16"/>
      <w:footerReference w:type="default" r:id="rId17"/>
      <w:headerReference w:type="first" r:id="rId18"/>
      <w:footerReference w:type="first" r:id="rId19"/>
      <w:pgSz w:w="12240" w:h="15840"/>
      <w:pgMar w:top="907" w:right="1080" w:bottom="5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8E28F" w14:textId="77777777" w:rsidR="00E067E7" w:rsidRDefault="00E067E7">
      <w:r>
        <w:separator/>
      </w:r>
    </w:p>
  </w:endnote>
  <w:endnote w:type="continuationSeparator" w:id="0">
    <w:p w14:paraId="7575DBDE" w14:textId="77777777" w:rsidR="00E067E7" w:rsidRDefault="00E0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9" w14:textId="77777777" w:rsidR="001B488A" w:rsidRDefault="001B488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5" w14:textId="77777777" w:rsidR="001B488A" w:rsidRDefault="001B488A">
    <w:pPr>
      <w:pBdr>
        <w:top w:val="nil"/>
        <w:left w:val="nil"/>
        <w:bottom w:val="nil"/>
        <w:right w:val="nil"/>
        <w:between w:val="nil"/>
      </w:pBdr>
      <w:tabs>
        <w:tab w:val="right" w:pos="9720"/>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7" w14:textId="77777777" w:rsidR="001B488A" w:rsidRDefault="001B488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95219" w14:textId="77777777" w:rsidR="00E067E7" w:rsidRDefault="00E067E7">
      <w:r>
        <w:separator/>
      </w:r>
    </w:p>
  </w:footnote>
  <w:footnote w:type="continuationSeparator" w:id="0">
    <w:p w14:paraId="07DECFAD" w14:textId="77777777" w:rsidR="00E067E7" w:rsidRDefault="00E0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8" w14:textId="77777777" w:rsidR="001B488A" w:rsidRDefault="001B488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4" w14:textId="77777777" w:rsidR="001B488A" w:rsidRDefault="001B488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6" w14:textId="77777777" w:rsidR="001B488A" w:rsidRDefault="001B488A">
    <w:pPr>
      <w:pBdr>
        <w:top w:val="nil"/>
        <w:left w:val="nil"/>
        <w:bottom w:val="nil"/>
        <w:right w:val="nil"/>
        <w:between w:val="nil"/>
      </w:pBdr>
      <w:tabs>
        <w:tab w:val="center" w:pos="4320"/>
        <w:tab w:val="right" w:pos="8640"/>
      </w:tabs>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s5PSXYiA" int2:invalidationBookmarkName="" int2:hashCode="fcpdTN31+l3lGz" int2:id="Hn1DHSD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BC7D"/>
    <w:multiLevelType w:val="multilevel"/>
    <w:tmpl w:val="565A20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A7BD57D"/>
    <w:multiLevelType w:val="multilevel"/>
    <w:tmpl w:val="BF48CCC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58C6EA3"/>
    <w:multiLevelType w:val="multilevel"/>
    <w:tmpl w:val="EBA8427C"/>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006DF5E"/>
    <w:multiLevelType w:val="hybridMultilevel"/>
    <w:tmpl w:val="25860BB8"/>
    <w:lvl w:ilvl="0" w:tplc="0534ECE4">
      <w:start w:val="1"/>
      <w:numFmt w:val="bullet"/>
      <w:lvlText w:val=""/>
      <w:lvlJc w:val="left"/>
      <w:pPr>
        <w:ind w:left="720" w:hanging="360"/>
      </w:pPr>
      <w:rPr>
        <w:rFonts w:ascii="Symbol" w:hAnsi="Symbol" w:hint="default"/>
      </w:rPr>
    </w:lvl>
    <w:lvl w:ilvl="1" w:tplc="97EE2E2C">
      <w:start w:val="1"/>
      <w:numFmt w:val="bullet"/>
      <w:lvlText w:val="o"/>
      <w:lvlJc w:val="left"/>
      <w:pPr>
        <w:ind w:left="1440" w:hanging="360"/>
      </w:pPr>
      <w:rPr>
        <w:rFonts w:ascii="Courier New" w:hAnsi="Courier New" w:hint="default"/>
      </w:rPr>
    </w:lvl>
    <w:lvl w:ilvl="2" w:tplc="CB644A3A">
      <w:start w:val="1"/>
      <w:numFmt w:val="bullet"/>
      <w:lvlText w:val=""/>
      <w:lvlJc w:val="left"/>
      <w:pPr>
        <w:ind w:left="2160" w:hanging="360"/>
      </w:pPr>
      <w:rPr>
        <w:rFonts w:ascii="Wingdings" w:hAnsi="Wingdings" w:hint="default"/>
      </w:rPr>
    </w:lvl>
    <w:lvl w:ilvl="3" w:tplc="F5BE0BFC">
      <w:start w:val="1"/>
      <w:numFmt w:val="bullet"/>
      <w:lvlText w:val=""/>
      <w:lvlJc w:val="left"/>
      <w:pPr>
        <w:ind w:left="2880" w:hanging="360"/>
      </w:pPr>
      <w:rPr>
        <w:rFonts w:ascii="Symbol" w:hAnsi="Symbol" w:hint="default"/>
      </w:rPr>
    </w:lvl>
    <w:lvl w:ilvl="4" w:tplc="28128726">
      <w:start w:val="1"/>
      <w:numFmt w:val="bullet"/>
      <w:lvlText w:val="o"/>
      <w:lvlJc w:val="left"/>
      <w:pPr>
        <w:ind w:left="3600" w:hanging="360"/>
      </w:pPr>
      <w:rPr>
        <w:rFonts w:ascii="Courier New" w:hAnsi="Courier New" w:hint="default"/>
      </w:rPr>
    </w:lvl>
    <w:lvl w:ilvl="5" w:tplc="316C6B06">
      <w:start w:val="1"/>
      <w:numFmt w:val="bullet"/>
      <w:lvlText w:val=""/>
      <w:lvlJc w:val="left"/>
      <w:pPr>
        <w:ind w:left="4320" w:hanging="360"/>
      </w:pPr>
      <w:rPr>
        <w:rFonts w:ascii="Wingdings" w:hAnsi="Wingdings" w:hint="default"/>
      </w:rPr>
    </w:lvl>
    <w:lvl w:ilvl="6" w:tplc="5546C5BA">
      <w:start w:val="1"/>
      <w:numFmt w:val="bullet"/>
      <w:lvlText w:val=""/>
      <w:lvlJc w:val="left"/>
      <w:pPr>
        <w:ind w:left="5040" w:hanging="360"/>
      </w:pPr>
      <w:rPr>
        <w:rFonts w:ascii="Symbol" w:hAnsi="Symbol" w:hint="default"/>
      </w:rPr>
    </w:lvl>
    <w:lvl w:ilvl="7" w:tplc="2E28187A">
      <w:start w:val="1"/>
      <w:numFmt w:val="bullet"/>
      <w:lvlText w:val="o"/>
      <w:lvlJc w:val="left"/>
      <w:pPr>
        <w:ind w:left="5760" w:hanging="360"/>
      </w:pPr>
      <w:rPr>
        <w:rFonts w:ascii="Courier New" w:hAnsi="Courier New" w:hint="default"/>
      </w:rPr>
    </w:lvl>
    <w:lvl w:ilvl="8" w:tplc="3FB0AA0C">
      <w:start w:val="1"/>
      <w:numFmt w:val="bullet"/>
      <w:lvlText w:val=""/>
      <w:lvlJc w:val="left"/>
      <w:pPr>
        <w:ind w:left="6480" w:hanging="360"/>
      </w:pPr>
      <w:rPr>
        <w:rFonts w:ascii="Wingdings" w:hAnsi="Wingdings" w:hint="default"/>
      </w:rPr>
    </w:lvl>
  </w:abstractNum>
  <w:abstractNum w:abstractNumId="4" w15:restartNumberingAfterBreak="0">
    <w:nsid w:val="61698F9E"/>
    <w:multiLevelType w:val="multilevel"/>
    <w:tmpl w:val="B2AE29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30147204">
    <w:abstractNumId w:val="3"/>
  </w:num>
  <w:num w:numId="2" w16cid:durableId="1382513935">
    <w:abstractNumId w:val="1"/>
  </w:num>
  <w:num w:numId="3" w16cid:durableId="638346219">
    <w:abstractNumId w:val="2"/>
  </w:num>
  <w:num w:numId="4" w16cid:durableId="432289597">
    <w:abstractNumId w:val="4"/>
  </w:num>
  <w:num w:numId="5" w16cid:durableId="148859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8A"/>
    <w:rsid w:val="001B488A"/>
    <w:rsid w:val="002A1618"/>
    <w:rsid w:val="007531C9"/>
    <w:rsid w:val="00A40052"/>
    <w:rsid w:val="00D640CE"/>
    <w:rsid w:val="00DB1425"/>
    <w:rsid w:val="00E067E7"/>
    <w:rsid w:val="00EE683D"/>
    <w:rsid w:val="02EC774D"/>
    <w:rsid w:val="03F4E13A"/>
    <w:rsid w:val="0402B5AD"/>
    <w:rsid w:val="04A57E63"/>
    <w:rsid w:val="08B67856"/>
    <w:rsid w:val="09368045"/>
    <w:rsid w:val="0AD96EE7"/>
    <w:rsid w:val="0BD4D568"/>
    <w:rsid w:val="122A4FA6"/>
    <w:rsid w:val="13EDFA1C"/>
    <w:rsid w:val="152CE0AF"/>
    <w:rsid w:val="163B65E4"/>
    <w:rsid w:val="176D4568"/>
    <w:rsid w:val="17C1D026"/>
    <w:rsid w:val="1B0F01FB"/>
    <w:rsid w:val="1F90EBA0"/>
    <w:rsid w:val="1FFD348A"/>
    <w:rsid w:val="24396241"/>
    <w:rsid w:val="252B8622"/>
    <w:rsid w:val="2AB4CA63"/>
    <w:rsid w:val="2DAE953E"/>
    <w:rsid w:val="2E5925A9"/>
    <w:rsid w:val="31ACC895"/>
    <w:rsid w:val="323F387A"/>
    <w:rsid w:val="372EFB60"/>
    <w:rsid w:val="38F573C1"/>
    <w:rsid w:val="3AFC2599"/>
    <w:rsid w:val="3B79AA1F"/>
    <w:rsid w:val="4121F1E0"/>
    <w:rsid w:val="41E357FD"/>
    <w:rsid w:val="434FE209"/>
    <w:rsid w:val="465612B2"/>
    <w:rsid w:val="498DB374"/>
    <w:rsid w:val="4B2983D5"/>
    <w:rsid w:val="4D5B632C"/>
    <w:rsid w:val="4E348CB7"/>
    <w:rsid w:val="4EF87210"/>
    <w:rsid w:val="4F1A24AE"/>
    <w:rsid w:val="4FD05D18"/>
    <w:rsid w:val="516C2D79"/>
    <w:rsid w:val="521FF2CB"/>
    <w:rsid w:val="528CE6FF"/>
    <w:rsid w:val="55A30F59"/>
    <w:rsid w:val="563F9E9C"/>
    <w:rsid w:val="5675BC69"/>
    <w:rsid w:val="57124BAC"/>
    <w:rsid w:val="58118CCA"/>
    <w:rsid w:val="5876ABE5"/>
    <w:rsid w:val="5CE36586"/>
    <w:rsid w:val="5CFDDF08"/>
    <w:rsid w:val="62B8AD45"/>
    <w:rsid w:val="66EB656E"/>
    <w:rsid w:val="68AD459F"/>
    <w:rsid w:val="6916A7EA"/>
    <w:rsid w:val="6929536D"/>
    <w:rsid w:val="6FE62038"/>
    <w:rsid w:val="70BE16E5"/>
    <w:rsid w:val="71D68060"/>
    <w:rsid w:val="72CA5190"/>
    <w:rsid w:val="73C451D6"/>
    <w:rsid w:val="747F5347"/>
    <w:rsid w:val="74F4F8C5"/>
    <w:rsid w:val="78440E19"/>
    <w:rsid w:val="7B71E47B"/>
    <w:rsid w:val="7B7C33B6"/>
    <w:rsid w:val="7C72CC7B"/>
    <w:rsid w:val="7EF8473C"/>
    <w:rsid w:val="7FA9C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BCFA"/>
  <w15:docId w15:val="{89482456-4EE1-4285-AA05-24CEB101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ereBuonomo@paps.net"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hriFiore@paps.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ZachClark@paps.net" TargetMode="Externa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BUONOMO : TERESA</cp:lastModifiedBy>
  <cp:revision>2</cp:revision>
  <dcterms:created xsi:type="dcterms:W3CDTF">2024-08-14T19:25:00Z</dcterms:created>
  <dcterms:modified xsi:type="dcterms:W3CDTF">2024-08-14T19:25:00Z</dcterms:modified>
</cp:coreProperties>
</file>